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C1" w:rsidRDefault="008E0DDB" w:rsidP="009803C1">
      <w:pPr>
        <w:pStyle w:val="Heading1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ANNEX GEN </w:t>
      </w:r>
      <w:r w:rsidR="00E67596">
        <w:rPr>
          <w:b/>
          <w:bCs/>
        </w:rPr>
        <w:t>13</w:t>
      </w:r>
      <w:r w:rsidR="003F6D38">
        <w:rPr>
          <w:b/>
          <w:bCs/>
        </w:rPr>
        <w:t xml:space="preserve">: List of </w:t>
      </w:r>
      <w:r w:rsidR="00CA66F8">
        <w:rPr>
          <w:b/>
          <w:bCs/>
        </w:rPr>
        <w:t>Suppliers/</w:t>
      </w:r>
      <w:r w:rsidR="00DB381D">
        <w:rPr>
          <w:b/>
          <w:bCs/>
        </w:rPr>
        <w:t>Candidates</w:t>
      </w:r>
      <w:r w:rsidR="009803C1">
        <w:rPr>
          <w:b/>
          <w:bCs/>
        </w:rPr>
        <w:t xml:space="preserve"> and T</w:t>
      </w:r>
      <w:r w:rsidR="003F6D38">
        <w:rPr>
          <w:b/>
          <w:bCs/>
        </w:rPr>
        <w:t xml:space="preserve">ender </w:t>
      </w:r>
      <w:r w:rsidR="009803C1">
        <w:rPr>
          <w:b/>
          <w:bCs/>
        </w:rPr>
        <w:t>Receipt F</w:t>
      </w:r>
      <w:r w:rsidR="003F6D38">
        <w:rPr>
          <w:b/>
          <w:bCs/>
        </w:rPr>
        <w:t xml:space="preserve">orm </w:t>
      </w:r>
    </w:p>
    <w:p w:rsidR="007C5041" w:rsidRDefault="007C5041" w:rsidP="00A11C80">
      <w:pPr>
        <w:rPr>
          <w:rFonts w:ascii="Arial" w:hAnsi="Arial" w:cs="Arial"/>
          <w:b/>
          <w:sz w:val="20"/>
          <w:szCs w:val="20"/>
          <w:highlight w:val="yellow"/>
          <w:lang w:val="en-GB"/>
        </w:rPr>
      </w:pPr>
    </w:p>
    <w:p w:rsidR="00400357" w:rsidRDefault="00400357" w:rsidP="00400357">
      <w:pPr>
        <w:pStyle w:val="Heading1"/>
        <w:ind w:firstLine="720"/>
        <w:jc w:val="center"/>
        <w:rPr>
          <w:b/>
          <w:bCs/>
          <w:szCs w:val="28"/>
          <w:lang w:val="es-MX"/>
        </w:rPr>
      </w:pPr>
    </w:p>
    <w:p w:rsidR="00071F15" w:rsidRDefault="00071F15" w:rsidP="00400357">
      <w:pPr>
        <w:pStyle w:val="Heading1"/>
        <w:ind w:firstLine="720"/>
        <w:jc w:val="center"/>
        <w:rPr>
          <w:b/>
          <w:bCs/>
          <w:sz w:val="26"/>
          <w:szCs w:val="26"/>
        </w:rPr>
      </w:pPr>
      <w:r w:rsidRPr="00AC7853">
        <w:rPr>
          <w:b/>
          <w:bCs/>
          <w:sz w:val="26"/>
          <w:szCs w:val="26"/>
        </w:rPr>
        <w:t>List</w:t>
      </w:r>
      <w:r w:rsidR="00755B55" w:rsidRPr="00AC7853">
        <w:rPr>
          <w:b/>
          <w:bCs/>
          <w:sz w:val="26"/>
          <w:szCs w:val="26"/>
        </w:rPr>
        <w:t xml:space="preserve"> of</w:t>
      </w:r>
      <w:r w:rsidR="00400357" w:rsidRPr="00AC7853">
        <w:rPr>
          <w:b/>
          <w:bCs/>
          <w:sz w:val="26"/>
          <w:szCs w:val="26"/>
        </w:rPr>
        <w:t xml:space="preserve"> </w:t>
      </w:r>
      <w:r w:rsidR="00EC4C81">
        <w:rPr>
          <w:b/>
          <w:bCs/>
          <w:sz w:val="26"/>
          <w:szCs w:val="26"/>
        </w:rPr>
        <w:t>Suppliers/</w:t>
      </w:r>
      <w:r w:rsidR="00740756" w:rsidRPr="00AC7853">
        <w:rPr>
          <w:b/>
          <w:bCs/>
          <w:sz w:val="26"/>
          <w:szCs w:val="26"/>
        </w:rPr>
        <w:t>Candidat</w:t>
      </w:r>
      <w:r w:rsidR="00755B55" w:rsidRPr="00AC7853">
        <w:rPr>
          <w:b/>
          <w:bCs/>
          <w:sz w:val="26"/>
          <w:szCs w:val="26"/>
        </w:rPr>
        <w:t>e</w:t>
      </w:r>
      <w:r w:rsidR="00740756" w:rsidRPr="00AC7853">
        <w:rPr>
          <w:b/>
          <w:bCs/>
          <w:sz w:val="26"/>
          <w:szCs w:val="26"/>
        </w:rPr>
        <w:t>s</w:t>
      </w:r>
      <w:r w:rsidR="00755B55" w:rsidRPr="00AC7853">
        <w:rPr>
          <w:b/>
          <w:bCs/>
          <w:sz w:val="26"/>
          <w:szCs w:val="26"/>
        </w:rPr>
        <w:t xml:space="preserve"> and </w:t>
      </w:r>
      <w:r w:rsidR="007B763F">
        <w:rPr>
          <w:b/>
          <w:bCs/>
          <w:sz w:val="26"/>
          <w:szCs w:val="26"/>
        </w:rPr>
        <w:t xml:space="preserve">Tender </w:t>
      </w:r>
      <w:r w:rsidR="00755B55" w:rsidRPr="00AC7853">
        <w:rPr>
          <w:b/>
          <w:bCs/>
          <w:sz w:val="26"/>
          <w:szCs w:val="26"/>
        </w:rPr>
        <w:t xml:space="preserve">Receipt </w:t>
      </w:r>
      <w:r w:rsidR="007B763F">
        <w:rPr>
          <w:b/>
          <w:bCs/>
          <w:sz w:val="26"/>
          <w:szCs w:val="26"/>
        </w:rPr>
        <w:t>Form</w:t>
      </w:r>
    </w:p>
    <w:p w:rsidR="008757E3" w:rsidRPr="008757E3" w:rsidRDefault="008757E3" w:rsidP="008757E3">
      <w:pPr>
        <w:rPr>
          <w:lang w:val="en-GB"/>
        </w:rPr>
      </w:pPr>
    </w:p>
    <w:p w:rsidR="007C5041" w:rsidRPr="00A11C80" w:rsidRDefault="007C5041" w:rsidP="00C5503D">
      <w:pPr>
        <w:tabs>
          <w:tab w:val="left" w:pos="4650"/>
        </w:tabs>
        <w:rPr>
          <w:rFonts w:ascii="Arial" w:hAnsi="Arial" w:cs="Arial"/>
          <w:b/>
          <w:sz w:val="20"/>
          <w:szCs w:val="20"/>
          <w:lang w:val="en-GB"/>
        </w:rPr>
      </w:pPr>
      <w:r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&lt;Insert contract title&gt;</w:t>
      </w:r>
      <w:r w:rsidR="00C5503D">
        <w:rPr>
          <w:rFonts w:ascii="Arial" w:hAnsi="Arial" w:cs="Arial"/>
          <w:b/>
          <w:sz w:val="20"/>
          <w:szCs w:val="20"/>
          <w:highlight w:val="yellow"/>
          <w:lang w:val="en-GB"/>
        </w:rPr>
        <w:tab/>
      </w:r>
    </w:p>
    <w:p w:rsidR="00400357" w:rsidRPr="007A4693" w:rsidRDefault="00400357" w:rsidP="00400357">
      <w:pPr>
        <w:rPr>
          <w:rFonts w:ascii="Arial" w:hAnsi="Arial" w:cs="Arial"/>
          <w:b/>
          <w:sz w:val="20"/>
          <w:szCs w:val="20"/>
          <w:lang w:val="en-GB"/>
        </w:rPr>
      </w:pPr>
    </w:p>
    <w:p w:rsidR="00400357" w:rsidRPr="007A4693" w:rsidRDefault="007A4693" w:rsidP="00400357">
      <w:pPr>
        <w:rPr>
          <w:rFonts w:ascii="Arial" w:hAnsi="Arial" w:cs="Arial"/>
          <w:b/>
          <w:sz w:val="20"/>
          <w:szCs w:val="20"/>
          <w:lang w:val="en-GB"/>
        </w:rPr>
      </w:pPr>
      <w:r w:rsidRPr="007A4693">
        <w:rPr>
          <w:rFonts w:ascii="Arial" w:hAnsi="Arial" w:cs="Arial"/>
          <w:b/>
          <w:sz w:val="20"/>
          <w:szCs w:val="20"/>
          <w:lang w:val="en-GB"/>
        </w:rPr>
        <w:t>Closing date</w:t>
      </w:r>
      <w:r w:rsidR="00400357" w:rsidRPr="007A4693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400357"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&lt;   &gt;</w:t>
      </w:r>
      <w:r w:rsidR="00400357" w:rsidRPr="007A4693">
        <w:rPr>
          <w:rFonts w:ascii="Arial" w:hAnsi="Arial" w:cs="Arial"/>
          <w:b/>
          <w:sz w:val="20"/>
          <w:szCs w:val="20"/>
          <w:lang w:val="en-GB"/>
        </w:rPr>
        <w:tab/>
      </w:r>
    </w:p>
    <w:p w:rsidR="00071F15" w:rsidRPr="002C42E6" w:rsidRDefault="00071F15">
      <w:pPr>
        <w:jc w:val="center"/>
        <w:rPr>
          <w:rFonts w:ascii="Arial" w:hAnsi="Arial" w:cs="Arial"/>
          <w:sz w:val="28"/>
          <w:lang w:val="en-GB"/>
        </w:rPr>
      </w:pPr>
    </w:p>
    <w:p w:rsidR="003F6D38" w:rsidRDefault="003F6D38" w:rsidP="003F6D38">
      <w:pPr>
        <w:rPr>
          <w:rFonts w:ascii="Arial" w:hAnsi="Arial" w:cs="Arial"/>
          <w:lang w:val="en-GB"/>
        </w:rPr>
      </w:pPr>
    </w:p>
    <w:tbl>
      <w:tblPr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160"/>
        <w:gridCol w:w="2323"/>
        <w:gridCol w:w="1817"/>
        <w:gridCol w:w="1619"/>
        <w:gridCol w:w="1781"/>
      </w:tblGrid>
      <w:tr w:rsidR="00207D17" w:rsidRPr="004D32C0">
        <w:tc>
          <w:tcPr>
            <w:tcW w:w="648" w:type="dxa"/>
            <w:vMerge w:val="restart"/>
            <w:shd w:val="pct10" w:color="auto" w:fill="auto"/>
          </w:tcPr>
          <w:p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3060" w:type="dxa"/>
            <w:vMerge w:val="restart"/>
            <w:shd w:val="pct10" w:color="auto" w:fill="auto"/>
          </w:tcPr>
          <w:p w:rsidR="00322D3B" w:rsidRDefault="00207D17" w:rsidP="006802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32C0"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="00322D3B">
              <w:rPr>
                <w:rFonts w:ascii="Arial" w:hAnsi="Arial" w:cs="Arial"/>
                <w:b/>
                <w:lang w:val="en-GB"/>
              </w:rPr>
              <w:t>candidates/</w:t>
            </w:r>
          </w:p>
          <w:p w:rsidR="00207D17" w:rsidRPr="004D32C0" w:rsidRDefault="00680285" w:rsidP="006802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company</w:t>
            </w:r>
          </w:p>
        </w:tc>
        <w:tc>
          <w:tcPr>
            <w:tcW w:w="2160" w:type="dxa"/>
            <w:vMerge w:val="restart"/>
            <w:shd w:val="pct10" w:color="auto" w:fill="auto"/>
          </w:tcPr>
          <w:p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2323" w:type="dxa"/>
            <w:shd w:val="pct10" w:color="auto" w:fill="auto"/>
          </w:tcPr>
          <w:p w:rsidR="00207D17" w:rsidRPr="004D32C0" w:rsidRDefault="00EC4C81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RFQ/</w:t>
            </w:r>
            <w:r w:rsidR="00207D17">
              <w:rPr>
                <w:rFonts w:ascii="Arial" w:hAnsi="Arial" w:cs="Arial"/>
                <w:b/>
                <w:lang w:val="en-GB"/>
              </w:rPr>
              <w:t>RFP</w:t>
            </w:r>
            <w:r w:rsidR="006C2A7F">
              <w:rPr>
                <w:rFonts w:ascii="Arial" w:hAnsi="Arial" w:cs="Arial"/>
                <w:b/>
                <w:lang w:val="en-GB"/>
              </w:rPr>
              <w:t xml:space="preserve">/Tender </w:t>
            </w:r>
            <w:r w:rsidR="00A17359">
              <w:rPr>
                <w:rFonts w:ascii="Arial" w:hAnsi="Arial" w:cs="Arial"/>
                <w:b/>
                <w:lang w:val="en-GB"/>
              </w:rPr>
              <w:t>D</w:t>
            </w:r>
            <w:r w:rsidR="006C2A7F">
              <w:rPr>
                <w:rFonts w:ascii="Arial" w:hAnsi="Arial" w:cs="Arial"/>
                <w:b/>
                <w:lang w:val="en-GB"/>
              </w:rPr>
              <w:t>ossier</w:t>
            </w:r>
            <w:r w:rsidR="00207D1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52D26">
              <w:rPr>
                <w:rFonts w:ascii="Arial" w:hAnsi="Arial" w:cs="Arial"/>
                <w:b/>
                <w:lang w:val="en-GB"/>
              </w:rPr>
              <w:t>was sent on</w:t>
            </w:r>
          </w:p>
          <w:p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D32C0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817" w:type="dxa"/>
            <w:shd w:val="pct10" w:color="auto" w:fill="auto"/>
          </w:tcPr>
          <w:p w:rsidR="00207D17" w:rsidRPr="004D32C0" w:rsidRDefault="006C2A7F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Offers</w:t>
            </w:r>
            <w:r w:rsidR="00207D1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52D26">
              <w:rPr>
                <w:rFonts w:ascii="Arial" w:hAnsi="Arial" w:cs="Arial"/>
                <w:b/>
                <w:lang w:val="en-GB"/>
              </w:rPr>
              <w:t xml:space="preserve"> received on</w:t>
            </w:r>
          </w:p>
        </w:tc>
        <w:tc>
          <w:tcPr>
            <w:tcW w:w="1619" w:type="dxa"/>
            <w:shd w:val="pct10" w:color="auto" w:fill="auto"/>
          </w:tcPr>
          <w:p w:rsidR="00207D17" w:rsidRPr="004D32C0" w:rsidRDefault="007B763F" w:rsidP="002E7E9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</w:t>
            </w:r>
            <w:r w:rsidR="00207D17">
              <w:rPr>
                <w:rFonts w:ascii="Arial" w:hAnsi="Arial" w:cs="Arial"/>
                <w:b/>
                <w:lang w:val="en-GB"/>
              </w:rPr>
              <w:t>eason for not submitting</w:t>
            </w:r>
            <w:r w:rsidR="0076300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C2A7F">
              <w:rPr>
                <w:rFonts w:ascii="Arial" w:hAnsi="Arial" w:cs="Arial"/>
                <w:b/>
                <w:lang w:val="en-GB"/>
              </w:rPr>
              <w:t>offer</w:t>
            </w:r>
          </w:p>
        </w:tc>
        <w:tc>
          <w:tcPr>
            <w:tcW w:w="1781" w:type="dxa"/>
            <w:shd w:val="pct10" w:color="auto" w:fill="auto"/>
          </w:tcPr>
          <w:p w:rsidR="00207D17" w:rsidRDefault="00C52D26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Received by</w:t>
            </w:r>
          </w:p>
          <w:p w:rsidR="00207D17" w:rsidRPr="004D32C0" w:rsidRDefault="00207D17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3F6D38" w:rsidRPr="004D32C0">
        <w:tc>
          <w:tcPr>
            <w:tcW w:w="648" w:type="dxa"/>
            <w:vMerge/>
            <w:shd w:val="pct10" w:color="auto" w:fill="auto"/>
          </w:tcPr>
          <w:p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vMerge/>
            <w:shd w:val="pct10" w:color="auto" w:fill="auto"/>
          </w:tcPr>
          <w:p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60" w:type="dxa"/>
            <w:vMerge/>
            <w:shd w:val="pct10" w:color="auto" w:fill="auto"/>
          </w:tcPr>
          <w:p w:rsidR="003F6D38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23" w:type="dxa"/>
            <w:shd w:val="pct10" w:color="auto" w:fill="auto"/>
          </w:tcPr>
          <w:p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817" w:type="dxa"/>
            <w:shd w:val="pct10" w:color="auto" w:fill="auto"/>
          </w:tcPr>
          <w:p w:rsidR="003F6D38" w:rsidRPr="004D32C0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Date </w:t>
            </w:r>
          </w:p>
        </w:tc>
        <w:tc>
          <w:tcPr>
            <w:tcW w:w="1619" w:type="dxa"/>
            <w:shd w:val="pct10" w:color="auto" w:fill="auto"/>
          </w:tcPr>
          <w:p w:rsidR="003F6D38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1" w:type="dxa"/>
            <w:shd w:val="pct10" w:color="auto" w:fill="auto"/>
          </w:tcPr>
          <w:p w:rsidR="003F6D38" w:rsidRDefault="003F6D38" w:rsidP="003F6D3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</w:t>
            </w: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  <w:tr w:rsidR="003F6D38">
        <w:tc>
          <w:tcPr>
            <w:tcW w:w="648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0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3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7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9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</w:tcPr>
          <w:p w:rsidR="003F6D38" w:rsidRDefault="003F6D38" w:rsidP="003F6D3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F6D38" w:rsidRDefault="003F6D38" w:rsidP="003F6D38">
      <w:pPr>
        <w:rPr>
          <w:rFonts w:ascii="Arial" w:hAnsi="Arial" w:cs="Arial"/>
          <w:lang w:val="en-GB"/>
        </w:rPr>
      </w:pPr>
    </w:p>
    <w:p w:rsidR="00071F15" w:rsidRDefault="00071F15">
      <w:pPr>
        <w:rPr>
          <w:rFonts w:ascii="Arial" w:hAnsi="Arial" w:cs="Arial"/>
          <w:lang w:val="en-GB"/>
        </w:rPr>
      </w:pPr>
    </w:p>
    <w:sectPr w:rsidR="00071F15" w:rsidSect="00C5503D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70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25" w:rsidRDefault="00014225">
      <w:r>
        <w:separator/>
      </w:r>
    </w:p>
  </w:endnote>
  <w:endnote w:type="continuationSeparator" w:id="0">
    <w:p w:rsidR="00014225" w:rsidRDefault="0001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9" w:rsidRDefault="00C61409" w:rsidP="008C76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409" w:rsidRDefault="00C61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93" w:rsidRPr="00AC5C93" w:rsidRDefault="00AC5C93">
    <w:pPr>
      <w:pStyle w:val="Footer"/>
      <w:jc w:val="right"/>
      <w:rPr>
        <w:rFonts w:ascii="Calibri" w:hAnsi="Calibri"/>
        <w:sz w:val="22"/>
        <w:szCs w:val="22"/>
      </w:rPr>
    </w:pPr>
    <w:r w:rsidRPr="00AC5C93">
      <w:rPr>
        <w:rFonts w:ascii="Calibri" w:hAnsi="Calibri"/>
        <w:bCs/>
        <w:sz w:val="22"/>
        <w:szCs w:val="22"/>
      </w:rPr>
      <w:fldChar w:fldCharType="begin"/>
    </w:r>
    <w:r w:rsidRPr="00AC5C93">
      <w:rPr>
        <w:rFonts w:ascii="Calibri" w:hAnsi="Calibri"/>
        <w:bCs/>
        <w:sz w:val="22"/>
        <w:szCs w:val="22"/>
      </w:rPr>
      <w:instrText xml:space="preserve"> PAGE </w:instrText>
    </w:r>
    <w:r w:rsidRPr="00AC5C93">
      <w:rPr>
        <w:rFonts w:ascii="Calibri" w:hAnsi="Calibri"/>
        <w:bCs/>
        <w:sz w:val="22"/>
        <w:szCs w:val="22"/>
      </w:rPr>
      <w:fldChar w:fldCharType="separate"/>
    </w:r>
    <w:r w:rsidR="006C3611">
      <w:rPr>
        <w:rFonts w:ascii="Calibri" w:hAnsi="Calibri"/>
        <w:bCs/>
        <w:noProof/>
        <w:sz w:val="22"/>
        <w:szCs w:val="22"/>
      </w:rPr>
      <w:t>1</w:t>
    </w:r>
    <w:r w:rsidRPr="00AC5C93">
      <w:rPr>
        <w:rFonts w:ascii="Calibri" w:hAnsi="Calibri"/>
        <w:bCs/>
        <w:sz w:val="22"/>
        <w:szCs w:val="22"/>
      </w:rPr>
      <w:fldChar w:fldCharType="end"/>
    </w:r>
    <w:r w:rsidRPr="00AC5C93">
      <w:rPr>
        <w:rFonts w:ascii="Calibri" w:hAnsi="Calibri"/>
        <w:sz w:val="22"/>
        <w:szCs w:val="22"/>
      </w:rPr>
      <w:t xml:space="preserve"> / </w:t>
    </w:r>
    <w:r w:rsidRPr="00AC5C93">
      <w:rPr>
        <w:rFonts w:ascii="Calibri" w:hAnsi="Calibri"/>
        <w:bCs/>
        <w:sz w:val="22"/>
        <w:szCs w:val="22"/>
      </w:rPr>
      <w:fldChar w:fldCharType="begin"/>
    </w:r>
    <w:r w:rsidRPr="00AC5C93">
      <w:rPr>
        <w:rFonts w:ascii="Calibri" w:hAnsi="Calibri"/>
        <w:bCs/>
        <w:sz w:val="22"/>
        <w:szCs w:val="22"/>
      </w:rPr>
      <w:instrText xml:space="preserve"> NUMPAGES  </w:instrText>
    </w:r>
    <w:r w:rsidRPr="00AC5C93">
      <w:rPr>
        <w:rFonts w:ascii="Calibri" w:hAnsi="Calibri"/>
        <w:bCs/>
        <w:sz w:val="22"/>
        <w:szCs w:val="22"/>
      </w:rPr>
      <w:fldChar w:fldCharType="separate"/>
    </w:r>
    <w:r w:rsidR="006C3611">
      <w:rPr>
        <w:rFonts w:ascii="Calibri" w:hAnsi="Calibri"/>
        <w:bCs/>
        <w:noProof/>
        <w:sz w:val="22"/>
        <w:szCs w:val="22"/>
      </w:rPr>
      <w:t>1</w:t>
    </w:r>
    <w:r w:rsidRPr="00AC5C93">
      <w:rPr>
        <w:rFonts w:ascii="Calibri" w:hAnsi="Calibri"/>
        <w:bCs/>
        <w:sz w:val="22"/>
        <w:szCs w:val="22"/>
      </w:rPr>
      <w:fldChar w:fldCharType="end"/>
    </w:r>
  </w:p>
  <w:p w:rsidR="00C61409" w:rsidRPr="00810F33" w:rsidRDefault="00C61409">
    <w:pPr>
      <w:pStyle w:val="Footer"/>
      <w:rPr>
        <w:rFonts w:ascii="Arial" w:hAnsi="Arial" w:cs="Arial"/>
        <w:sz w:val="20"/>
        <w:szCs w:val="2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25" w:rsidRDefault="00014225">
      <w:r>
        <w:separator/>
      </w:r>
    </w:p>
  </w:footnote>
  <w:footnote w:type="continuationSeparator" w:id="0">
    <w:p w:rsidR="00014225" w:rsidRDefault="0001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8F" w:rsidRDefault="00A0778F">
    <w:pPr>
      <w:pStyle w:val="Head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870" o:spid="_x0000_s2051" type="#_x0000_t75" style="position:absolute;margin-left:0;margin-top:0;width:647.9pt;height:130.8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9" w:rsidRPr="005E5B0C" w:rsidRDefault="005E5B0C" w:rsidP="003D3393">
    <w:pPr>
      <w:pStyle w:val="Header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highlight w:val="yellow"/>
        <w:lang w:val="en-GB"/>
      </w:rPr>
      <w:t>&lt;</w:t>
    </w:r>
    <w:r w:rsidRPr="005E5B0C">
      <w:rPr>
        <w:rFonts w:ascii="Arial" w:hAnsi="Arial" w:cs="Arial"/>
        <w:sz w:val="20"/>
        <w:szCs w:val="20"/>
        <w:highlight w:val="yellow"/>
        <w:lang w:val="en-GB"/>
      </w:rPr>
      <w:t>Insert organisation logo&gt;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2"/>
    <w:rsid w:val="00002798"/>
    <w:rsid w:val="00014225"/>
    <w:rsid w:val="000156BD"/>
    <w:rsid w:val="000300AD"/>
    <w:rsid w:val="00041F88"/>
    <w:rsid w:val="00071F15"/>
    <w:rsid w:val="001C41E7"/>
    <w:rsid w:val="002046F6"/>
    <w:rsid w:val="00207D17"/>
    <w:rsid w:val="002C42E6"/>
    <w:rsid w:val="002E7E9D"/>
    <w:rsid w:val="00302C9F"/>
    <w:rsid w:val="00322D3B"/>
    <w:rsid w:val="003347C6"/>
    <w:rsid w:val="00337EDB"/>
    <w:rsid w:val="00356022"/>
    <w:rsid w:val="00365307"/>
    <w:rsid w:val="00375363"/>
    <w:rsid w:val="003C60A0"/>
    <w:rsid w:val="003C72C2"/>
    <w:rsid w:val="003D1DDB"/>
    <w:rsid w:val="003D3393"/>
    <w:rsid w:val="003F6D38"/>
    <w:rsid w:val="00400357"/>
    <w:rsid w:val="00402BF6"/>
    <w:rsid w:val="00410830"/>
    <w:rsid w:val="00412CFE"/>
    <w:rsid w:val="00430DD9"/>
    <w:rsid w:val="004C48AF"/>
    <w:rsid w:val="004D32C0"/>
    <w:rsid w:val="00542573"/>
    <w:rsid w:val="005B431E"/>
    <w:rsid w:val="005C6AC3"/>
    <w:rsid w:val="005E5B0C"/>
    <w:rsid w:val="006051DB"/>
    <w:rsid w:val="00634FE6"/>
    <w:rsid w:val="00680285"/>
    <w:rsid w:val="006A3706"/>
    <w:rsid w:val="006C2A7F"/>
    <w:rsid w:val="006C3611"/>
    <w:rsid w:val="006D3F96"/>
    <w:rsid w:val="006D46C0"/>
    <w:rsid w:val="006F1B80"/>
    <w:rsid w:val="00703F53"/>
    <w:rsid w:val="00740756"/>
    <w:rsid w:val="00755B55"/>
    <w:rsid w:val="0076300E"/>
    <w:rsid w:val="007903F6"/>
    <w:rsid w:val="007A0CD1"/>
    <w:rsid w:val="007A4693"/>
    <w:rsid w:val="007B5FA5"/>
    <w:rsid w:val="007B763F"/>
    <w:rsid w:val="007C5041"/>
    <w:rsid w:val="007E0A77"/>
    <w:rsid w:val="00810F33"/>
    <w:rsid w:val="0081327C"/>
    <w:rsid w:val="008757E3"/>
    <w:rsid w:val="008B3276"/>
    <w:rsid w:val="008C7684"/>
    <w:rsid w:val="008E0DDB"/>
    <w:rsid w:val="00910E60"/>
    <w:rsid w:val="00953AD1"/>
    <w:rsid w:val="009803C1"/>
    <w:rsid w:val="00980CA8"/>
    <w:rsid w:val="009841E8"/>
    <w:rsid w:val="009D5466"/>
    <w:rsid w:val="009E31C8"/>
    <w:rsid w:val="009E6B75"/>
    <w:rsid w:val="00A0778F"/>
    <w:rsid w:val="00A11C80"/>
    <w:rsid w:val="00A17359"/>
    <w:rsid w:val="00A658EF"/>
    <w:rsid w:val="00AC5C93"/>
    <w:rsid w:val="00AC7853"/>
    <w:rsid w:val="00AD47E9"/>
    <w:rsid w:val="00AF1066"/>
    <w:rsid w:val="00BE47FE"/>
    <w:rsid w:val="00BF5D70"/>
    <w:rsid w:val="00C52D26"/>
    <w:rsid w:val="00C5503D"/>
    <w:rsid w:val="00C61409"/>
    <w:rsid w:val="00C76D25"/>
    <w:rsid w:val="00C92DF0"/>
    <w:rsid w:val="00CA66F8"/>
    <w:rsid w:val="00CB2AD7"/>
    <w:rsid w:val="00CD70AB"/>
    <w:rsid w:val="00D04E30"/>
    <w:rsid w:val="00D243E2"/>
    <w:rsid w:val="00D412F0"/>
    <w:rsid w:val="00D441C9"/>
    <w:rsid w:val="00D666C9"/>
    <w:rsid w:val="00D85DEB"/>
    <w:rsid w:val="00D86B77"/>
    <w:rsid w:val="00DB381D"/>
    <w:rsid w:val="00DE69B1"/>
    <w:rsid w:val="00E30F92"/>
    <w:rsid w:val="00E33422"/>
    <w:rsid w:val="00E56906"/>
    <w:rsid w:val="00E67596"/>
    <w:rsid w:val="00EB1F67"/>
    <w:rsid w:val="00EC4C81"/>
    <w:rsid w:val="00EF19F9"/>
    <w:rsid w:val="00F21D32"/>
    <w:rsid w:val="00F378F7"/>
    <w:rsid w:val="00F63234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365BA4-B822-4F0C-825D-F78627C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1327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1327C"/>
  </w:style>
  <w:style w:type="paragraph" w:styleId="Header">
    <w:name w:val="header"/>
    <w:basedOn w:val="Normal"/>
    <w:rsid w:val="0081327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C41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B7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63F"/>
    <w:rPr>
      <w:sz w:val="20"/>
      <w:szCs w:val="20"/>
    </w:rPr>
  </w:style>
  <w:style w:type="character" w:customStyle="1" w:styleId="CommentTextChar">
    <w:name w:val="Comment Text Char"/>
    <w:link w:val="CommentText"/>
    <w:rsid w:val="007B763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B763F"/>
    <w:rPr>
      <w:b/>
      <w:bCs/>
    </w:rPr>
  </w:style>
  <w:style w:type="character" w:customStyle="1" w:styleId="CommentSubjectChar">
    <w:name w:val="Comment Subject Char"/>
    <w:link w:val="CommentSubject"/>
    <w:rsid w:val="007B763F"/>
    <w:rPr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634FE6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77409-CEEF-4336-B349-07945CD86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47A1E-889A-4838-BBE4-D23F3E75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0FE82-F491-40BF-A11E-F3DA9FE5C3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09AADB-C041-4A27-A01E-E266AD61460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7161C8-D10F-40A7-B06B-AE3B47EAC0A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58d44a88-3d02-4645-84eb-7e8385246cec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EEA8A6B8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9</vt:lpstr>
      <vt:lpstr>Annex 9</vt:lpstr>
    </vt:vector>
  </TitlesOfParts>
  <Company>PLS Rambøll Management A/S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9</dc:title>
  <dc:subject/>
  <dc:creator>pool</dc:creator>
  <cp:keywords/>
  <cp:lastModifiedBy>Dave McEntee</cp:lastModifiedBy>
  <cp:revision>2</cp:revision>
  <cp:lastPrinted>2006-12-13T08:56:00Z</cp:lastPrinted>
  <dcterms:created xsi:type="dcterms:W3CDTF">2019-01-24T12:26:00Z</dcterms:created>
  <dcterms:modified xsi:type="dcterms:W3CDTF">2019-01-24T12:26:00Z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mrj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2668200.00000000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DCADOC-377-9432</vt:lpwstr>
  </property>
  <property fmtid="{D5CDD505-2E9C-101B-9397-08002B2CF9AE}" pid="9" name="_dlc_DocIdItemGuid">
    <vt:lpwstr>91221dbf-40d0-45ce-93d4-93124012fa12</vt:lpwstr>
  </property>
  <property fmtid="{D5CDD505-2E9C-101B-9397-08002B2CF9AE}" pid="10" name="_dlc_DocIdUrl">
    <vt:lpwstr>https://intra.dca.dk/Units/fict/prolog/_layouts/DocIdRedir.aspx?ID=DCADOC-377-9432, DCADOC-377-9432</vt:lpwstr>
  </property>
  <property fmtid="{D5CDD505-2E9C-101B-9397-08002B2CF9AE}" pid="11" name="PortalKeyword">
    <vt:lpwstr/>
  </property>
</Properties>
</file>