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4BE8C" w14:textId="1083C8A9" w:rsidR="00BE5E00" w:rsidRPr="00BE5E00" w:rsidRDefault="000418E8" w:rsidP="006B7086">
      <w:pPr>
        <w:rPr>
          <w:rFonts w:ascii="Arial" w:hAnsi="Arial" w:cs="Arial"/>
          <w:b/>
          <w:sz w:val="28"/>
          <w:szCs w:val="28"/>
        </w:rPr>
      </w:pPr>
      <w:r>
        <w:rPr>
          <w:rFonts w:ascii="Arial" w:hAnsi="Arial"/>
          <w:b/>
          <w:sz w:val="28"/>
        </w:rPr>
        <w:t>ANNEXE GEN 10-1</w:t>
      </w:r>
      <w:r w:rsidR="00B74514">
        <w:rPr>
          <w:rFonts w:ascii="Arial" w:hAnsi="Arial"/>
          <w:b/>
          <w:sz w:val="28"/>
        </w:rPr>
        <w:t>: Modèle de garantie de remboursement anticipé</w:t>
      </w:r>
    </w:p>
    <w:p w14:paraId="07B4BE8D" w14:textId="77777777" w:rsidR="00BE5E00" w:rsidRPr="00BE5E00" w:rsidRDefault="00BE5E00" w:rsidP="00BE5E00">
      <w:pPr>
        <w:pStyle w:val="Heading1"/>
        <w:rPr>
          <w:caps/>
        </w:rPr>
      </w:pPr>
    </w:p>
    <w:p w14:paraId="07B4BE8E" w14:textId="77777777" w:rsidR="00BE5E00" w:rsidRPr="0075290B" w:rsidRDefault="00BE5E00" w:rsidP="00DE0BCF">
      <w:pPr>
        <w:pStyle w:val="Heading1"/>
        <w:jc w:val="center"/>
        <w:rPr>
          <w:caps/>
        </w:rPr>
      </w:pPr>
    </w:p>
    <w:p w14:paraId="07B4BE8F" w14:textId="77777777" w:rsidR="00BE5E00" w:rsidRDefault="00BE5E00" w:rsidP="00DE0BCF">
      <w:pPr>
        <w:pStyle w:val="Heading1"/>
        <w:jc w:val="center"/>
        <w:rPr>
          <w:caps/>
        </w:rPr>
      </w:pPr>
    </w:p>
    <w:p w14:paraId="07B4BE90" w14:textId="77777777" w:rsidR="00DE0BCF" w:rsidRPr="00B3643C" w:rsidRDefault="00DE0BCF" w:rsidP="00DE0BCF">
      <w:pPr>
        <w:pStyle w:val="Heading1"/>
        <w:jc w:val="center"/>
        <w:rPr>
          <w:b w:val="0"/>
          <w:caps/>
          <w:sz w:val="22"/>
          <w:szCs w:val="22"/>
        </w:rPr>
      </w:pPr>
      <w:r>
        <w:rPr>
          <w:caps/>
        </w:rPr>
        <w:t>Garantie de remboursement anticipé</w:t>
      </w:r>
    </w:p>
    <w:p w14:paraId="07B4BE91" w14:textId="77777777" w:rsidR="00DE0BCF" w:rsidRPr="00B3643C" w:rsidRDefault="00DE0BCF" w:rsidP="00DE0BCF">
      <w:pPr>
        <w:rPr>
          <w:rFonts w:ascii="Arial" w:hAnsi="Arial" w:cs="Arial"/>
          <w:sz w:val="20"/>
          <w:szCs w:val="22"/>
        </w:rPr>
      </w:pPr>
    </w:p>
    <w:p w14:paraId="07B4BE92" w14:textId="77777777" w:rsidR="00DE0BCF" w:rsidRPr="00713A7E" w:rsidRDefault="00DE0BCF" w:rsidP="00DE0BCF">
      <w:pPr>
        <w:rPr>
          <w:rFonts w:ascii="Arial" w:hAnsi="Arial" w:cs="Arial"/>
          <w:sz w:val="20"/>
          <w:szCs w:val="22"/>
        </w:rPr>
      </w:pPr>
      <w:r>
        <w:rPr>
          <w:rFonts w:ascii="Arial" w:hAnsi="Arial"/>
          <w:sz w:val="20"/>
        </w:rPr>
        <w:t xml:space="preserve">À remplir par l'institution financière sur papier portant son en-tête. </w:t>
      </w:r>
    </w:p>
    <w:p w14:paraId="07B4BE93" w14:textId="77777777" w:rsidR="00DE0BCF" w:rsidRPr="00B3643C" w:rsidRDefault="00DE0BCF" w:rsidP="00DE0BCF">
      <w:pPr>
        <w:rPr>
          <w:rFonts w:ascii="Arial" w:hAnsi="Arial" w:cs="Arial"/>
          <w:sz w:val="20"/>
          <w:szCs w:val="22"/>
        </w:rPr>
      </w:pPr>
    </w:p>
    <w:p w14:paraId="07B4BE94" w14:textId="20C3C8CB" w:rsidR="00DE0BCF" w:rsidRPr="00B3643C" w:rsidRDefault="006A1AA8" w:rsidP="00DE0BCF">
      <w:pPr>
        <w:rPr>
          <w:rFonts w:ascii="Arial" w:hAnsi="Arial" w:cs="Arial"/>
          <w:sz w:val="20"/>
          <w:szCs w:val="22"/>
        </w:rPr>
      </w:pPr>
      <w:r>
        <w:rPr>
          <w:rFonts w:ascii="Arial" w:hAnsi="Arial"/>
          <w:sz w:val="20"/>
        </w:rPr>
        <w:t xml:space="preserve">Intitulé du contrat : </w:t>
      </w:r>
      <w:r>
        <w:rPr>
          <w:rFonts w:ascii="Arial" w:hAnsi="Arial"/>
          <w:sz w:val="20"/>
          <w:highlight w:val="green"/>
        </w:rPr>
        <w:t>[insére</w:t>
      </w:r>
      <w:r w:rsidR="00D91776">
        <w:rPr>
          <w:rFonts w:ascii="Arial" w:hAnsi="Arial"/>
          <w:sz w:val="20"/>
          <w:highlight w:val="green"/>
        </w:rPr>
        <w:t>z</w:t>
      </w:r>
      <w:r>
        <w:rPr>
          <w:rFonts w:ascii="Arial" w:hAnsi="Arial"/>
          <w:sz w:val="20"/>
          <w:highlight w:val="green"/>
        </w:rPr>
        <w:t>]</w:t>
      </w:r>
    </w:p>
    <w:p w14:paraId="07B4BE95" w14:textId="63A5CD0F" w:rsidR="00DE0BCF" w:rsidRPr="00B3643C" w:rsidRDefault="00DE0BCF" w:rsidP="00DE0BCF">
      <w:pPr>
        <w:rPr>
          <w:rFonts w:ascii="Arial" w:hAnsi="Arial" w:cs="Arial"/>
          <w:sz w:val="20"/>
          <w:szCs w:val="22"/>
        </w:rPr>
      </w:pPr>
      <w:r>
        <w:rPr>
          <w:rFonts w:ascii="Arial" w:hAnsi="Arial"/>
          <w:sz w:val="20"/>
        </w:rPr>
        <w:t>Nº d'appel d'offres</w:t>
      </w:r>
      <w:r w:rsidR="00D91776">
        <w:rPr>
          <w:rFonts w:ascii="Arial" w:hAnsi="Arial"/>
          <w:sz w:val="20"/>
        </w:rPr>
        <w:t> :</w:t>
      </w:r>
      <w:r>
        <w:rPr>
          <w:rFonts w:ascii="Arial" w:hAnsi="Arial"/>
          <w:sz w:val="20"/>
        </w:rPr>
        <w:t xml:space="preserve"> </w:t>
      </w:r>
      <w:r>
        <w:rPr>
          <w:rFonts w:ascii="Arial" w:hAnsi="Arial"/>
          <w:sz w:val="20"/>
          <w:highlight w:val="green"/>
        </w:rPr>
        <w:t>[insére</w:t>
      </w:r>
      <w:r w:rsidR="00D91776">
        <w:rPr>
          <w:rFonts w:ascii="Arial" w:hAnsi="Arial"/>
          <w:sz w:val="20"/>
          <w:highlight w:val="green"/>
        </w:rPr>
        <w:t>z</w:t>
      </w:r>
      <w:r>
        <w:rPr>
          <w:rFonts w:ascii="Arial" w:hAnsi="Arial"/>
          <w:sz w:val="20"/>
          <w:highlight w:val="green"/>
        </w:rPr>
        <w:t>]</w:t>
      </w:r>
    </w:p>
    <w:p w14:paraId="07B4BE96" w14:textId="472FA2C7" w:rsidR="00DE0BCF" w:rsidRPr="00B3643C" w:rsidRDefault="00DE0BCF" w:rsidP="00DE0BCF">
      <w:pPr>
        <w:rPr>
          <w:rFonts w:ascii="Arial" w:hAnsi="Arial" w:cs="Arial"/>
          <w:sz w:val="20"/>
          <w:szCs w:val="22"/>
        </w:rPr>
      </w:pPr>
      <w:r>
        <w:rPr>
          <w:rFonts w:ascii="Arial" w:hAnsi="Arial"/>
          <w:sz w:val="20"/>
        </w:rPr>
        <w:t>Bénéficiaire</w:t>
      </w:r>
      <w:r w:rsidR="00D91776">
        <w:rPr>
          <w:rFonts w:ascii="Arial" w:hAnsi="Arial"/>
          <w:sz w:val="20"/>
        </w:rPr>
        <w:t> </w:t>
      </w:r>
      <w:r>
        <w:rPr>
          <w:rFonts w:ascii="Arial" w:hAnsi="Arial"/>
          <w:sz w:val="20"/>
        </w:rPr>
        <w:t xml:space="preserve">: </w:t>
      </w:r>
      <w:r>
        <w:rPr>
          <w:rFonts w:ascii="Arial" w:hAnsi="Arial"/>
          <w:sz w:val="20"/>
          <w:highlight w:val="green"/>
        </w:rPr>
        <w:t>[nom et adresse du pouvoir adjudicateur]</w:t>
      </w:r>
    </w:p>
    <w:p w14:paraId="07B4BE97" w14:textId="358F982C" w:rsidR="00DE0BCF" w:rsidRPr="00B3643C" w:rsidRDefault="00D91776" w:rsidP="00DE0BCF">
      <w:pPr>
        <w:rPr>
          <w:rFonts w:ascii="Arial" w:hAnsi="Arial" w:cs="Arial"/>
          <w:sz w:val="20"/>
          <w:szCs w:val="22"/>
        </w:rPr>
      </w:pPr>
      <w:r>
        <w:rPr>
          <w:rFonts w:ascii="Arial" w:hAnsi="Arial"/>
          <w:sz w:val="20"/>
        </w:rPr>
        <w:t>Date :</w:t>
      </w:r>
      <w:r w:rsidR="00DE0BCF">
        <w:rPr>
          <w:rFonts w:ascii="Arial" w:hAnsi="Arial"/>
          <w:sz w:val="20"/>
        </w:rPr>
        <w:t xml:space="preserve"> </w:t>
      </w:r>
      <w:r w:rsidR="00DE0BCF">
        <w:rPr>
          <w:rFonts w:ascii="Arial" w:hAnsi="Arial"/>
          <w:sz w:val="20"/>
          <w:highlight w:val="green"/>
        </w:rPr>
        <w:t>[insére</w:t>
      </w:r>
      <w:r>
        <w:rPr>
          <w:rFonts w:ascii="Arial" w:hAnsi="Arial"/>
          <w:sz w:val="20"/>
          <w:highlight w:val="green"/>
        </w:rPr>
        <w:t>z</w:t>
      </w:r>
      <w:r w:rsidR="00DE0BCF">
        <w:rPr>
          <w:rFonts w:ascii="Arial" w:hAnsi="Arial"/>
          <w:sz w:val="20"/>
          <w:highlight w:val="green"/>
        </w:rPr>
        <w:t>]</w:t>
      </w:r>
    </w:p>
    <w:p w14:paraId="07B4BE98" w14:textId="77777777" w:rsidR="00DE0BCF" w:rsidRPr="00B3643C" w:rsidRDefault="00DE0BCF" w:rsidP="00DE0BCF">
      <w:pPr>
        <w:rPr>
          <w:rFonts w:ascii="Arial" w:hAnsi="Arial" w:cs="Arial"/>
          <w:sz w:val="20"/>
          <w:szCs w:val="22"/>
        </w:rPr>
      </w:pPr>
    </w:p>
    <w:p w14:paraId="07B4BE99" w14:textId="77777777" w:rsidR="00DE0BCF" w:rsidRPr="00B3643C" w:rsidRDefault="00DE0BCF" w:rsidP="00DE0BCF">
      <w:pPr>
        <w:rPr>
          <w:rFonts w:ascii="Arial" w:hAnsi="Arial" w:cs="Arial"/>
          <w:sz w:val="20"/>
          <w:szCs w:val="22"/>
        </w:rPr>
      </w:pPr>
    </w:p>
    <w:p w14:paraId="07B4BE9A" w14:textId="77777777" w:rsidR="00DE0BCF" w:rsidRPr="00B3643C" w:rsidRDefault="00DE0BCF" w:rsidP="00DE0BCF">
      <w:pPr>
        <w:rPr>
          <w:rFonts w:ascii="Arial" w:hAnsi="Arial" w:cs="Arial"/>
          <w:sz w:val="20"/>
          <w:szCs w:val="20"/>
        </w:rPr>
      </w:pPr>
      <w:r>
        <w:rPr>
          <w:rFonts w:ascii="Arial" w:hAnsi="Arial"/>
          <w:sz w:val="20"/>
        </w:rPr>
        <w:t xml:space="preserve">MADAME, MONSIEUR,  </w:t>
      </w:r>
    </w:p>
    <w:p w14:paraId="07B4BE9B" w14:textId="77777777" w:rsidR="00DE0BCF" w:rsidRPr="00B3643C" w:rsidRDefault="00DE0BCF" w:rsidP="00DE0BCF">
      <w:pPr>
        <w:rPr>
          <w:rFonts w:ascii="Arial" w:hAnsi="Arial" w:cs="Arial"/>
          <w:sz w:val="20"/>
          <w:szCs w:val="20"/>
        </w:rPr>
      </w:pPr>
    </w:p>
    <w:p w14:paraId="07B4BE9C" w14:textId="48E84424" w:rsidR="00DE0BCF" w:rsidRPr="00B3643C" w:rsidRDefault="00DE0BCF" w:rsidP="00DE0BCF">
      <w:pPr>
        <w:rPr>
          <w:rFonts w:ascii="Arial" w:hAnsi="Arial" w:cs="Arial"/>
          <w:sz w:val="20"/>
          <w:szCs w:val="20"/>
        </w:rPr>
      </w:pPr>
      <w:r>
        <w:rPr>
          <w:rFonts w:ascii="Arial" w:hAnsi="Arial"/>
          <w:sz w:val="20"/>
        </w:rPr>
        <w:t xml:space="preserve">NOTRE NUMÉRO DE RÉFÉRENCE DE GARANTIE : </w:t>
      </w:r>
      <w:r>
        <w:rPr>
          <w:rFonts w:ascii="Arial" w:hAnsi="Arial"/>
          <w:sz w:val="20"/>
          <w:highlight w:val="green"/>
        </w:rPr>
        <w:t>[insére</w:t>
      </w:r>
      <w:r w:rsidR="00D91776">
        <w:rPr>
          <w:rFonts w:ascii="Arial" w:hAnsi="Arial"/>
          <w:sz w:val="20"/>
          <w:highlight w:val="green"/>
        </w:rPr>
        <w:t>z</w:t>
      </w:r>
      <w:r>
        <w:rPr>
          <w:rFonts w:ascii="Arial" w:hAnsi="Arial"/>
          <w:sz w:val="20"/>
          <w:highlight w:val="green"/>
        </w:rPr>
        <w:t>]</w:t>
      </w:r>
    </w:p>
    <w:p w14:paraId="07B4BE9D" w14:textId="77777777" w:rsidR="00DE0BCF" w:rsidRPr="00B3643C" w:rsidRDefault="00DE0BCF" w:rsidP="00DE0BCF">
      <w:pPr>
        <w:rPr>
          <w:rFonts w:ascii="Arial" w:hAnsi="Arial" w:cs="Arial"/>
        </w:rPr>
      </w:pPr>
    </w:p>
    <w:p w14:paraId="07B4BE9E" w14:textId="77777777" w:rsidR="00DE0BCF" w:rsidRPr="00B3643C" w:rsidRDefault="00DE0BCF" w:rsidP="00DE0BCF">
      <w:pPr>
        <w:rPr>
          <w:rFonts w:ascii="Arial" w:hAnsi="Arial" w:cs="Arial"/>
          <w:sz w:val="20"/>
          <w:szCs w:val="20"/>
        </w:rPr>
      </w:pPr>
      <w:r>
        <w:rPr>
          <w:rFonts w:ascii="Arial" w:hAnsi="Arial"/>
          <w:sz w:val="20"/>
        </w:rPr>
        <w:t xml:space="preserve">Garantir le remboursement du préfinancement exigible en vertu du contrat </w:t>
      </w:r>
      <w:r>
        <w:rPr>
          <w:rFonts w:ascii="Arial" w:hAnsi="Arial"/>
          <w:sz w:val="20"/>
          <w:highlight w:val="yellow"/>
        </w:rPr>
        <w:t>&lt;numéro et intitulé du contrat&gt;</w:t>
      </w:r>
      <w:r>
        <w:rPr>
          <w:rFonts w:ascii="Arial" w:hAnsi="Arial"/>
          <w:sz w:val="20"/>
        </w:rPr>
        <w:t xml:space="preserve"> </w:t>
      </w:r>
    </w:p>
    <w:p w14:paraId="07B4BE9F" w14:textId="77777777" w:rsidR="00DE0BCF" w:rsidRPr="00B3643C" w:rsidRDefault="00DE0BCF" w:rsidP="00DE0BCF">
      <w:pPr>
        <w:ind w:left="567" w:hanging="567"/>
        <w:rPr>
          <w:rFonts w:ascii="Arial" w:hAnsi="Arial" w:cs="Arial"/>
          <w:sz w:val="20"/>
          <w:szCs w:val="20"/>
        </w:rPr>
      </w:pPr>
    </w:p>
    <w:p w14:paraId="07B4BEA0" w14:textId="7FE61D39" w:rsidR="00DE0BCF" w:rsidRPr="00D91776" w:rsidRDefault="00D91776" w:rsidP="00DE0BCF">
      <w:pPr>
        <w:jc w:val="both"/>
        <w:rPr>
          <w:rFonts w:ascii="Arial" w:hAnsi="Arial"/>
          <w:sz w:val="20"/>
        </w:rPr>
      </w:pPr>
      <w:r w:rsidRPr="00D91776">
        <w:rPr>
          <w:rFonts w:ascii="Arial" w:hAnsi="Arial"/>
          <w:sz w:val="20"/>
        </w:rPr>
        <w:t xml:space="preserve">Nous, soussignés, </w:t>
      </w:r>
      <w:r w:rsidRPr="00D91776">
        <w:rPr>
          <w:rFonts w:ascii="Arial" w:hAnsi="Arial"/>
          <w:sz w:val="20"/>
          <w:highlight w:val="yellow"/>
        </w:rPr>
        <w:t>[nom et adresse de l'institution financière]</w:t>
      </w:r>
      <w:r>
        <w:rPr>
          <w:rFonts w:ascii="Arial" w:hAnsi="Arial"/>
          <w:sz w:val="20"/>
        </w:rPr>
        <w:t xml:space="preserve">, </w:t>
      </w:r>
      <w:r w:rsidRPr="00D91776">
        <w:rPr>
          <w:rFonts w:ascii="Arial" w:hAnsi="Arial"/>
          <w:sz w:val="20"/>
        </w:rPr>
        <w:t xml:space="preserve">déclarons irrévocablement par la présente, que nous garantissons, en tant que débiteur principal, et non pas seulement comme caution solidaire pour le compte de </w:t>
      </w:r>
      <w:r w:rsidRPr="00D91776">
        <w:rPr>
          <w:rFonts w:ascii="Arial" w:hAnsi="Arial"/>
          <w:sz w:val="20"/>
          <w:highlight w:val="yellow"/>
        </w:rPr>
        <w:t>[nom et adresse du contractant]</w:t>
      </w:r>
      <w:r>
        <w:rPr>
          <w:rFonts w:ascii="Arial" w:hAnsi="Arial"/>
          <w:sz w:val="20"/>
        </w:rPr>
        <w:t>, ci-après dénommé « le contractant </w:t>
      </w:r>
      <w:r w:rsidRPr="00D91776">
        <w:rPr>
          <w:rFonts w:ascii="Arial" w:hAnsi="Arial"/>
          <w:sz w:val="20"/>
        </w:rPr>
        <w:t xml:space="preserve">», le paiement au pouvoir adjudicateur de </w:t>
      </w:r>
      <w:r w:rsidRPr="00D91776">
        <w:rPr>
          <w:rFonts w:ascii="Arial" w:hAnsi="Arial"/>
          <w:sz w:val="20"/>
          <w:highlight w:val="yellow"/>
        </w:rPr>
        <w:t>[indiquez le montant du remboursement anticipé]</w:t>
      </w:r>
      <w:r w:rsidRPr="00D91776">
        <w:rPr>
          <w:rFonts w:ascii="Arial" w:hAnsi="Arial"/>
          <w:sz w:val="20"/>
        </w:rPr>
        <w:t xml:space="preserve"> correspondant </w:t>
      </w:r>
      <w:r>
        <w:rPr>
          <w:rFonts w:ascii="Arial" w:hAnsi="Arial"/>
          <w:sz w:val="20"/>
        </w:rPr>
        <w:t>à l’acompte</w:t>
      </w:r>
      <w:r w:rsidRPr="00D91776">
        <w:rPr>
          <w:rFonts w:ascii="Arial" w:hAnsi="Arial"/>
          <w:sz w:val="20"/>
        </w:rPr>
        <w:t xml:space="preserve"> tel que mentionné dans les conditions particulières du contrat </w:t>
      </w:r>
      <w:r w:rsidRPr="00D91776">
        <w:rPr>
          <w:rFonts w:ascii="Arial" w:hAnsi="Arial"/>
          <w:sz w:val="20"/>
          <w:highlight w:val="yellow"/>
        </w:rPr>
        <w:t>[numéro et intitulé du contrat]</w:t>
      </w:r>
      <w:r w:rsidRPr="00D91776">
        <w:rPr>
          <w:rFonts w:ascii="Arial" w:hAnsi="Arial"/>
          <w:sz w:val="20"/>
        </w:rPr>
        <w:t xml:space="preserve"> conclu entre le contractant et le pouvoir adjudicateur, ci-après dénommé «</w:t>
      </w:r>
      <w:r>
        <w:rPr>
          <w:rFonts w:ascii="Arial" w:hAnsi="Arial"/>
          <w:sz w:val="20"/>
        </w:rPr>
        <w:t> le contrat </w:t>
      </w:r>
      <w:r w:rsidRPr="00D91776">
        <w:rPr>
          <w:rFonts w:ascii="Arial" w:hAnsi="Arial"/>
          <w:sz w:val="20"/>
        </w:rPr>
        <w:t>».</w:t>
      </w:r>
    </w:p>
    <w:p w14:paraId="07B4BEA1" w14:textId="77777777" w:rsidR="00DE0BCF" w:rsidRPr="00B3643C" w:rsidRDefault="00DE0BCF" w:rsidP="00DE0BCF">
      <w:pPr>
        <w:ind w:left="567" w:hanging="567"/>
        <w:jc w:val="both"/>
        <w:rPr>
          <w:rFonts w:ascii="Arial" w:hAnsi="Arial" w:cs="Arial"/>
          <w:sz w:val="20"/>
          <w:szCs w:val="20"/>
        </w:rPr>
      </w:pPr>
    </w:p>
    <w:p w14:paraId="07B4BEA2" w14:textId="77777777" w:rsidR="00DE0BCF" w:rsidRPr="00B3643C" w:rsidRDefault="00DE0BCF" w:rsidP="00DE0BCF">
      <w:pPr>
        <w:jc w:val="both"/>
        <w:rPr>
          <w:rFonts w:ascii="Arial" w:hAnsi="Arial" w:cs="Arial"/>
          <w:sz w:val="20"/>
          <w:szCs w:val="20"/>
        </w:rPr>
      </w:pPr>
      <w:r>
        <w:rPr>
          <w:rFonts w:ascii="Arial" w:hAnsi="Arial"/>
          <w:sz w:val="20"/>
        </w:rPr>
        <w:t xml:space="preserve">Le paiement doit être effectué sans contestation ni procédure judiciaire d'aucune sorte, dès réception de votre première demande écrite (par lettre recommandée avec accusé de réception), déclarant que le contractant n'a pas effectué le remboursement anticipé sur demande ou que le contrat a été résilié pour quelque raison que ce soit. Nous ne retarderons pas le paiement et nous ne nous y opposerons pour aucune raison. Nous vous informerons par écrit dès que le paiement sera effectué. </w:t>
      </w:r>
    </w:p>
    <w:p w14:paraId="07B4BEA3" w14:textId="77777777" w:rsidR="00DE0BCF" w:rsidRPr="00B3643C" w:rsidRDefault="00DE0BCF" w:rsidP="00DE0BCF">
      <w:pPr>
        <w:jc w:val="both"/>
        <w:rPr>
          <w:rFonts w:ascii="Arial" w:hAnsi="Arial" w:cs="Arial"/>
          <w:sz w:val="20"/>
          <w:szCs w:val="20"/>
        </w:rPr>
      </w:pPr>
    </w:p>
    <w:p w14:paraId="07B4BEA4" w14:textId="3FF05E88" w:rsidR="00DE0BCF" w:rsidRPr="00B3643C" w:rsidRDefault="00DE0BCF" w:rsidP="00DE0BCF">
      <w:pPr>
        <w:rPr>
          <w:rFonts w:ascii="Arial" w:hAnsi="Arial" w:cs="Arial"/>
          <w:sz w:val="20"/>
          <w:szCs w:val="20"/>
        </w:rPr>
      </w:pPr>
      <w:r>
        <w:rPr>
          <w:rFonts w:ascii="Arial" w:hAnsi="Arial"/>
          <w:sz w:val="20"/>
        </w:rPr>
        <w:t xml:space="preserve">Nous effectuerons le paiement sur votre compte nº </w:t>
      </w:r>
      <w:r>
        <w:rPr>
          <w:rFonts w:ascii="Arial" w:hAnsi="Arial"/>
          <w:sz w:val="20"/>
          <w:highlight w:val="yellow"/>
        </w:rPr>
        <w:t>&lt;insére</w:t>
      </w:r>
      <w:r w:rsidR="009B0245">
        <w:rPr>
          <w:rFonts w:ascii="Arial" w:hAnsi="Arial"/>
          <w:sz w:val="20"/>
          <w:highlight w:val="yellow"/>
        </w:rPr>
        <w:t>z</w:t>
      </w:r>
      <w:r>
        <w:rPr>
          <w:rFonts w:ascii="Arial" w:hAnsi="Arial"/>
          <w:sz w:val="20"/>
          <w:highlight w:val="yellow"/>
        </w:rPr>
        <w:t xml:space="preserve"> le nº de compte, le nº SWIFT et les coordonnées bancaires complètes du pouvoir adjudicateur&gt;</w:t>
      </w:r>
    </w:p>
    <w:p w14:paraId="07B4BEA5" w14:textId="77777777" w:rsidR="00DE0BCF" w:rsidRPr="00B3643C" w:rsidRDefault="00DE0BCF" w:rsidP="00DE0BCF">
      <w:pPr>
        <w:rPr>
          <w:rFonts w:ascii="Arial" w:hAnsi="Arial" w:cs="Arial"/>
          <w:color w:val="FF0000"/>
          <w:sz w:val="20"/>
          <w:szCs w:val="20"/>
        </w:rPr>
      </w:pPr>
      <w:r>
        <w:rPr>
          <w:rFonts w:ascii="Arial" w:hAnsi="Arial"/>
          <w:color w:val="FF0000"/>
          <w:sz w:val="20"/>
        </w:rPr>
        <w:t xml:space="preserve"> </w:t>
      </w:r>
    </w:p>
    <w:p w14:paraId="07B4BEA6" w14:textId="77777777" w:rsidR="00DE0BCF" w:rsidRPr="00B3643C" w:rsidRDefault="00DE0BCF" w:rsidP="00DE0BCF">
      <w:pPr>
        <w:jc w:val="both"/>
        <w:rPr>
          <w:rFonts w:ascii="Arial" w:hAnsi="Arial" w:cs="Arial"/>
          <w:sz w:val="20"/>
          <w:szCs w:val="20"/>
        </w:rPr>
      </w:pPr>
      <w:r>
        <w:rPr>
          <w:rFonts w:ascii="Arial" w:hAnsi="Arial"/>
          <w:sz w:val="20"/>
        </w:rPr>
        <w:t xml:space="preserve">Nous convenons notamment qu'aucune modification aux modalités du Contrat ne nous libère de notre responsabilité au titre de cette garantie. Nous renonçons au droit d'être informé de tout changement, ajout ou modification du contrat. </w:t>
      </w:r>
    </w:p>
    <w:p w14:paraId="07B4BEA7" w14:textId="77777777" w:rsidR="00DE0BCF" w:rsidRPr="00B3643C" w:rsidRDefault="00DE0BCF" w:rsidP="00DE0BCF">
      <w:pPr>
        <w:jc w:val="both"/>
        <w:rPr>
          <w:rFonts w:ascii="Arial" w:hAnsi="Arial" w:cs="Arial"/>
          <w:sz w:val="20"/>
          <w:szCs w:val="20"/>
        </w:rPr>
      </w:pPr>
    </w:p>
    <w:p w14:paraId="07B4BEA8" w14:textId="77777777" w:rsidR="00DE0BCF" w:rsidRPr="00B3643C" w:rsidRDefault="00DE0BCF" w:rsidP="00DE0BCF">
      <w:pPr>
        <w:jc w:val="both"/>
        <w:rPr>
          <w:rFonts w:ascii="Arial" w:hAnsi="Arial" w:cs="Arial"/>
          <w:sz w:val="20"/>
          <w:szCs w:val="20"/>
        </w:rPr>
      </w:pPr>
      <w:r>
        <w:rPr>
          <w:rFonts w:ascii="Arial" w:hAnsi="Arial"/>
          <w:sz w:val="20"/>
        </w:rPr>
        <w:t xml:space="preserve">Nous notons que la garantie sera libérée 45 jours au plus tard après la mise en œuvre du contrat, y compris les services connexes. </w:t>
      </w:r>
    </w:p>
    <w:p w14:paraId="07B4BEA9" w14:textId="77777777" w:rsidR="00DE0BCF" w:rsidRPr="00B3643C" w:rsidRDefault="00DE0BCF" w:rsidP="00DE0BCF">
      <w:pPr>
        <w:jc w:val="both"/>
        <w:rPr>
          <w:rFonts w:ascii="Arial" w:hAnsi="Arial" w:cs="Arial"/>
          <w:sz w:val="20"/>
          <w:szCs w:val="20"/>
        </w:rPr>
      </w:pPr>
    </w:p>
    <w:p w14:paraId="07B4BEAA" w14:textId="77777777" w:rsidR="00DE0BCF" w:rsidRPr="00B3643C" w:rsidRDefault="00DE0BCF" w:rsidP="00DE0BCF">
      <w:pPr>
        <w:jc w:val="both"/>
        <w:rPr>
          <w:rFonts w:ascii="Arial" w:hAnsi="Arial" w:cs="Arial"/>
          <w:sz w:val="20"/>
          <w:szCs w:val="20"/>
        </w:rPr>
      </w:pPr>
      <w:r>
        <w:rPr>
          <w:rFonts w:ascii="Arial" w:hAnsi="Arial"/>
          <w:sz w:val="20"/>
        </w:rPr>
        <w:t xml:space="preserve">La loi applicable à la présente garantie est celle de </w:t>
      </w:r>
      <w:r>
        <w:rPr>
          <w:rFonts w:ascii="Arial" w:hAnsi="Arial"/>
          <w:sz w:val="20"/>
          <w:highlight w:val="yellow"/>
        </w:rPr>
        <w:t>&lt;pays du pouvoir adjudicateur/pays dans lequel l'institution financière émettrice de la garantie est établie&gt;</w:t>
      </w:r>
      <w:r>
        <w:rPr>
          <w:rFonts w:ascii="Arial" w:hAnsi="Arial"/>
          <w:sz w:val="20"/>
        </w:rPr>
        <w:t xml:space="preserve">. Tout litige découlant de ou en relation avec la présente garantie sera porté devant les tribunaux de </w:t>
      </w:r>
      <w:r>
        <w:rPr>
          <w:rFonts w:ascii="Arial" w:hAnsi="Arial"/>
          <w:sz w:val="20"/>
          <w:highlight w:val="yellow"/>
        </w:rPr>
        <w:t>&lt;nom du pays du pouvoir adjudicateur&gt;</w:t>
      </w:r>
      <w:r>
        <w:rPr>
          <w:rFonts w:ascii="Arial" w:hAnsi="Arial"/>
          <w:sz w:val="20"/>
        </w:rPr>
        <w:t>.</w:t>
      </w:r>
    </w:p>
    <w:p w14:paraId="07B4BEAB" w14:textId="77777777" w:rsidR="00DE0BCF" w:rsidRPr="00B3643C" w:rsidRDefault="00DE0BCF" w:rsidP="00DE0BCF">
      <w:pPr>
        <w:jc w:val="both"/>
        <w:rPr>
          <w:rFonts w:ascii="Arial" w:hAnsi="Arial" w:cs="Arial"/>
          <w:sz w:val="20"/>
          <w:szCs w:val="20"/>
        </w:rPr>
      </w:pPr>
    </w:p>
    <w:p w14:paraId="07B4BEAC" w14:textId="77777777" w:rsidR="00DE0BCF" w:rsidRPr="00B3643C" w:rsidRDefault="00DE0BCF" w:rsidP="00DE0BCF">
      <w:pPr>
        <w:jc w:val="both"/>
        <w:rPr>
          <w:rFonts w:ascii="Arial" w:hAnsi="Arial" w:cs="Arial"/>
          <w:sz w:val="20"/>
          <w:szCs w:val="20"/>
        </w:rPr>
      </w:pPr>
      <w:r>
        <w:rPr>
          <w:rFonts w:ascii="Arial" w:hAnsi="Arial"/>
          <w:sz w:val="20"/>
        </w:rPr>
        <w:t>La présente garantie entrera en vigueur et prendra effet lors de la réception du paiement du préfinancement sur le compte désigné par le contractant pour recevoir des paiements.</w:t>
      </w:r>
    </w:p>
    <w:p w14:paraId="07B4BEAE" w14:textId="77777777" w:rsidR="00DE0BCF" w:rsidRPr="00B3643C" w:rsidRDefault="00DE0BCF" w:rsidP="00DE0BCF">
      <w:pPr>
        <w:ind w:left="567" w:hanging="567"/>
        <w:rPr>
          <w:rFonts w:ascii="Arial" w:hAnsi="Arial" w:cs="Arial"/>
          <w:sz w:val="20"/>
          <w:szCs w:val="20"/>
        </w:rPr>
      </w:pPr>
    </w:p>
    <w:p w14:paraId="07B4BEAF" w14:textId="2E21D58C" w:rsidR="00DE0BCF" w:rsidRPr="00B3643C" w:rsidRDefault="00DE0BCF" w:rsidP="00DE0BCF">
      <w:pPr>
        <w:ind w:left="567" w:hanging="567"/>
        <w:rPr>
          <w:rFonts w:ascii="Arial" w:hAnsi="Arial" w:cs="Arial"/>
          <w:sz w:val="20"/>
          <w:szCs w:val="20"/>
        </w:rPr>
      </w:pPr>
      <w:r>
        <w:rPr>
          <w:rFonts w:ascii="Arial" w:hAnsi="Arial"/>
          <w:sz w:val="20"/>
        </w:rPr>
        <w:t>Nom</w:t>
      </w:r>
      <w:r w:rsidR="009B0245">
        <w:rPr>
          <w:rFonts w:ascii="Arial" w:hAnsi="Arial"/>
          <w:sz w:val="20"/>
        </w:rPr>
        <w:t> </w:t>
      </w:r>
      <w:r>
        <w:rPr>
          <w:rFonts w:ascii="Arial" w:hAnsi="Arial"/>
          <w:sz w:val="20"/>
        </w:rPr>
        <w:t>: ……………………………........................</w:t>
      </w:r>
      <w:r>
        <w:tab/>
      </w:r>
      <w:r>
        <w:rPr>
          <w:rFonts w:ascii="Arial" w:hAnsi="Arial"/>
          <w:sz w:val="20"/>
        </w:rPr>
        <w:t>Fonction : ………………….............................</w:t>
      </w:r>
    </w:p>
    <w:p w14:paraId="3CAAA5BB" w14:textId="77777777" w:rsidR="00E271D2" w:rsidRDefault="00E271D2" w:rsidP="00DE0BCF">
      <w:pPr>
        <w:pStyle w:val="Heading1"/>
        <w:spacing w:after="120"/>
        <w:rPr>
          <w:b w:val="0"/>
        </w:rPr>
      </w:pPr>
    </w:p>
    <w:p w14:paraId="07B4BEB1" w14:textId="156B175D" w:rsidR="00DE0BCF" w:rsidRPr="00B3643C" w:rsidRDefault="00DE0BCF" w:rsidP="00DE0BCF">
      <w:pPr>
        <w:pStyle w:val="Heading1"/>
        <w:spacing w:after="120"/>
        <w:rPr>
          <w:b w:val="0"/>
        </w:rPr>
      </w:pPr>
      <w:bookmarkStart w:id="0" w:name="_GoBack"/>
      <w:bookmarkEnd w:id="0"/>
      <w:r>
        <w:rPr>
          <w:b w:val="0"/>
        </w:rPr>
        <w:t>Signature</w:t>
      </w:r>
      <w:r>
        <w:rPr>
          <w:rStyle w:val="FootnoteReference"/>
          <w:b w:val="0"/>
        </w:rPr>
        <w:footnoteReference w:id="1"/>
      </w:r>
      <w:r>
        <w:rPr>
          <w:b w:val="0"/>
        </w:rPr>
        <w:t> : ……………......................................</w:t>
      </w:r>
      <w:r>
        <w:tab/>
      </w:r>
      <w:r w:rsidR="009B0245">
        <w:rPr>
          <w:b w:val="0"/>
        </w:rPr>
        <w:t>Date </w:t>
      </w:r>
      <w:r>
        <w:rPr>
          <w:b w:val="0"/>
        </w:rPr>
        <w:t>: ............................................................</w:t>
      </w:r>
    </w:p>
    <w:p w14:paraId="07B4BEB2" w14:textId="77777777" w:rsidR="00243B78" w:rsidRDefault="00243B78"/>
    <w:sectPr w:rsidR="00243B78" w:rsidSect="00172B4B">
      <w:headerReference w:type="even" r:id="rId12"/>
      <w:footerReference w:type="default" r:id="rId13"/>
      <w:headerReference w:type="first" r:id="rId14"/>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EF9B" w14:textId="77777777" w:rsidR="000A1C76" w:rsidRDefault="000A1C76" w:rsidP="00DE0BCF">
      <w:r>
        <w:separator/>
      </w:r>
    </w:p>
  </w:endnote>
  <w:endnote w:type="continuationSeparator" w:id="0">
    <w:p w14:paraId="36D61CB0" w14:textId="77777777" w:rsidR="000A1C76" w:rsidRDefault="000A1C76" w:rsidP="00DE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860"/>
      <w:docPartObj>
        <w:docPartGallery w:val="Page Numbers (Bottom of Page)"/>
        <w:docPartUnique/>
      </w:docPartObj>
    </w:sdtPr>
    <w:sdtEndPr/>
    <w:sdtContent>
      <w:sdt>
        <w:sdtPr>
          <w:id w:val="-1769616900"/>
          <w:docPartObj>
            <w:docPartGallery w:val="Page Numbers (Top of Page)"/>
            <w:docPartUnique/>
          </w:docPartObj>
        </w:sdtPr>
        <w:sdtEndPr/>
        <w:sdtContent>
          <w:p w14:paraId="1F5D058D" w14:textId="19711C24" w:rsidR="00B30222" w:rsidRDefault="00B30222">
            <w:pPr>
              <w:pStyle w:val="Footer"/>
              <w:jc w:val="right"/>
            </w:pPr>
            <w:r w:rsidRPr="00B30222">
              <w:rPr>
                <w:rFonts w:asciiTheme="minorHAnsi" w:hAnsiTheme="minorHAnsi"/>
                <w:bCs/>
                <w:sz w:val="22"/>
                <w:szCs w:val="22"/>
              </w:rPr>
              <w:fldChar w:fldCharType="begin"/>
            </w:r>
            <w:r w:rsidRPr="00B30222">
              <w:rPr>
                <w:rFonts w:asciiTheme="minorHAnsi" w:hAnsiTheme="minorHAnsi"/>
                <w:bCs/>
                <w:sz w:val="22"/>
                <w:szCs w:val="22"/>
              </w:rPr>
              <w:instrText xml:space="preserve"> PAGE </w:instrText>
            </w:r>
            <w:r w:rsidRPr="00B30222">
              <w:rPr>
                <w:rFonts w:asciiTheme="minorHAnsi" w:hAnsiTheme="minorHAnsi"/>
                <w:bCs/>
                <w:sz w:val="22"/>
                <w:szCs w:val="22"/>
              </w:rPr>
              <w:fldChar w:fldCharType="separate"/>
            </w:r>
            <w:r w:rsidR="00E271D2">
              <w:rPr>
                <w:rFonts w:asciiTheme="minorHAnsi" w:hAnsiTheme="minorHAnsi"/>
                <w:bCs/>
                <w:noProof/>
                <w:sz w:val="22"/>
                <w:szCs w:val="22"/>
              </w:rPr>
              <w:t>1</w:t>
            </w:r>
            <w:r w:rsidRPr="00B30222">
              <w:rPr>
                <w:rFonts w:asciiTheme="minorHAnsi" w:hAnsiTheme="minorHAnsi"/>
                <w:bCs/>
                <w:sz w:val="22"/>
                <w:szCs w:val="22"/>
              </w:rPr>
              <w:fldChar w:fldCharType="end"/>
            </w:r>
            <w:r w:rsidR="00A42A7C">
              <w:rPr>
                <w:rFonts w:asciiTheme="minorHAnsi" w:hAnsiTheme="minorHAnsi"/>
                <w:sz w:val="22"/>
              </w:rPr>
              <w:t xml:space="preserve"> / </w:t>
            </w:r>
            <w:r w:rsidRPr="00B30222">
              <w:rPr>
                <w:rFonts w:asciiTheme="minorHAnsi" w:hAnsiTheme="minorHAnsi"/>
                <w:bCs/>
                <w:sz w:val="22"/>
                <w:szCs w:val="22"/>
              </w:rPr>
              <w:fldChar w:fldCharType="begin"/>
            </w:r>
            <w:r w:rsidRPr="00B30222">
              <w:rPr>
                <w:rFonts w:asciiTheme="minorHAnsi" w:hAnsiTheme="minorHAnsi"/>
                <w:bCs/>
                <w:sz w:val="22"/>
                <w:szCs w:val="22"/>
              </w:rPr>
              <w:instrText xml:space="preserve"> NUMPAGES  </w:instrText>
            </w:r>
            <w:r w:rsidRPr="00B30222">
              <w:rPr>
                <w:rFonts w:asciiTheme="minorHAnsi" w:hAnsiTheme="minorHAnsi"/>
                <w:bCs/>
                <w:sz w:val="22"/>
                <w:szCs w:val="22"/>
              </w:rPr>
              <w:fldChar w:fldCharType="separate"/>
            </w:r>
            <w:r w:rsidR="00E271D2">
              <w:rPr>
                <w:rFonts w:asciiTheme="minorHAnsi" w:hAnsiTheme="minorHAnsi"/>
                <w:bCs/>
                <w:noProof/>
                <w:sz w:val="22"/>
                <w:szCs w:val="22"/>
              </w:rPr>
              <w:t>1</w:t>
            </w:r>
            <w:r w:rsidRPr="00B30222">
              <w:rPr>
                <w:rFonts w:asciiTheme="minorHAnsi" w:hAnsiTheme="minorHAnsi"/>
                <w:bCs/>
                <w:sz w:val="22"/>
                <w:szCs w:val="22"/>
              </w:rPr>
              <w:fldChar w:fldCharType="end"/>
            </w:r>
          </w:p>
        </w:sdtContent>
      </w:sdt>
    </w:sdtContent>
  </w:sdt>
  <w:p w14:paraId="07B4BEBB" w14:textId="77777777" w:rsidR="003C2887" w:rsidRDefault="003C2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5C4EA" w14:textId="77777777" w:rsidR="000A1C76" w:rsidRDefault="000A1C76" w:rsidP="00DE0BCF">
      <w:r>
        <w:separator/>
      </w:r>
    </w:p>
  </w:footnote>
  <w:footnote w:type="continuationSeparator" w:id="0">
    <w:p w14:paraId="72D082DB" w14:textId="77777777" w:rsidR="000A1C76" w:rsidRDefault="000A1C76" w:rsidP="00DE0BCF">
      <w:r>
        <w:continuationSeparator/>
      </w:r>
    </w:p>
  </w:footnote>
  <w:footnote w:id="1">
    <w:p w14:paraId="07B4BEBE" w14:textId="77777777" w:rsidR="005B1CBC" w:rsidRPr="00E271D2" w:rsidRDefault="005B1CBC" w:rsidP="005B1CBC">
      <w:pPr>
        <w:pStyle w:val="FootnoteText"/>
        <w:rPr>
          <w:rFonts w:asciiTheme="minorHAnsi" w:hAnsiTheme="minorHAnsi" w:cs="Arial"/>
          <w:sz w:val="16"/>
          <w:szCs w:val="16"/>
          <w:lang w:val="fr-BE"/>
        </w:rPr>
      </w:pPr>
      <w:r>
        <w:rPr>
          <w:rStyle w:val="FootnoteReference"/>
          <w:rFonts w:asciiTheme="minorHAnsi" w:hAnsiTheme="minorHAnsi"/>
          <w:sz w:val="16"/>
        </w:rPr>
        <w:footnoteRef/>
      </w:r>
      <w:r>
        <w:rPr>
          <w:rFonts w:asciiTheme="minorHAnsi" w:hAnsiTheme="minorHAnsi"/>
          <w:sz w:val="16"/>
        </w:rPr>
        <w:t xml:space="preserve"> Le nom de la ou les personnes qui signent pour le compte du garant </w:t>
      </w:r>
      <w:proofErr w:type="gramStart"/>
      <w:r>
        <w:rPr>
          <w:rFonts w:asciiTheme="minorHAnsi" w:hAnsiTheme="minorHAnsi"/>
          <w:sz w:val="16"/>
        </w:rPr>
        <w:t>doivent</w:t>
      </w:r>
      <w:proofErr w:type="gramEnd"/>
      <w:r>
        <w:rPr>
          <w:rFonts w:asciiTheme="minorHAnsi" w:hAnsiTheme="minorHAnsi"/>
          <w:sz w:val="16"/>
        </w:rPr>
        <w:t xml:space="preserve"> figurer en caractères d'imprimerie.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BEB7" w14:textId="0F3426E4" w:rsidR="00A47E5E" w:rsidRDefault="00A47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BEBC" w14:textId="4FF543BA" w:rsidR="00A47E5E" w:rsidRDefault="00A47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CF"/>
    <w:rsid w:val="000418E8"/>
    <w:rsid w:val="000A1C76"/>
    <w:rsid w:val="000A23C6"/>
    <w:rsid w:val="00106C20"/>
    <w:rsid w:val="00172B4B"/>
    <w:rsid w:val="00182072"/>
    <w:rsid w:val="00243B78"/>
    <w:rsid w:val="002A3FD6"/>
    <w:rsid w:val="002F744C"/>
    <w:rsid w:val="003218CF"/>
    <w:rsid w:val="0035407F"/>
    <w:rsid w:val="003863BF"/>
    <w:rsid w:val="003C2887"/>
    <w:rsid w:val="003D113D"/>
    <w:rsid w:val="00410978"/>
    <w:rsid w:val="00410B2A"/>
    <w:rsid w:val="00444DF4"/>
    <w:rsid w:val="004D36C3"/>
    <w:rsid w:val="00532E07"/>
    <w:rsid w:val="0055240E"/>
    <w:rsid w:val="00571254"/>
    <w:rsid w:val="005A7F58"/>
    <w:rsid w:val="005B1CBC"/>
    <w:rsid w:val="005F5EBE"/>
    <w:rsid w:val="005F70EC"/>
    <w:rsid w:val="00601519"/>
    <w:rsid w:val="00614734"/>
    <w:rsid w:val="00641B41"/>
    <w:rsid w:val="006A1AA8"/>
    <w:rsid w:val="006B7086"/>
    <w:rsid w:val="006C3975"/>
    <w:rsid w:val="00713A7E"/>
    <w:rsid w:val="00741F74"/>
    <w:rsid w:val="0075290B"/>
    <w:rsid w:val="007541EF"/>
    <w:rsid w:val="00786509"/>
    <w:rsid w:val="007927E9"/>
    <w:rsid w:val="007C30BB"/>
    <w:rsid w:val="00841983"/>
    <w:rsid w:val="00863BFD"/>
    <w:rsid w:val="00867C40"/>
    <w:rsid w:val="008765E1"/>
    <w:rsid w:val="008C3694"/>
    <w:rsid w:val="008D615F"/>
    <w:rsid w:val="00904155"/>
    <w:rsid w:val="00971B26"/>
    <w:rsid w:val="00981A67"/>
    <w:rsid w:val="00996E4C"/>
    <w:rsid w:val="009B0245"/>
    <w:rsid w:val="009B2FCE"/>
    <w:rsid w:val="00A312D0"/>
    <w:rsid w:val="00A42A7C"/>
    <w:rsid w:val="00A43C30"/>
    <w:rsid w:val="00A47E5E"/>
    <w:rsid w:val="00A70FD9"/>
    <w:rsid w:val="00A8445D"/>
    <w:rsid w:val="00A874E0"/>
    <w:rsid w:val="00A93663"/>
    <w:rsid w:val="00AC467D"/>
    <w:rsid w:val="00AF3878"/>
    <w:rsid w:val="00B0450A"/>
    <w:rsid w:val="00B30222"/>
    <w:rsid w:val="00B74514"/>
    <w:rsid w:val="00BB6223"/>
    <w:rsid w:val="00BD7DAF"/>
    <w:rsid w:val="00BE5E00"/>
    <w:rsid w:val="00BF47B4"/>
    <w:rsid w:val="00C60442"/>
    <w:rsid w:val="00C83AFA"/>
    <w:rsid w:val="00C87375"/>
    <w:rsid w:val="00CA37B3"/>
    <w:rsid w:val="00CB1B81"/>
    <w:rsid w:val="00CC2A84"/>
    <w:rsid w:val="00CD0A1E"/>
    <w:rsid w:val="00CE50D2"/>
    <w:rsid w:val="00D34BD8"/>
    <w:rsid w:val="00D411B3"/>
    <w:rsid w:val="00D64896"/>
    <w:rsid w:val="00D7567E"/>
    <w:rsid w:val="00D91776"/>
    <w:rsid w:val="00DD3EA9"/>
    <w:rsid w:val="00DE0BCF"/>
    <w:rsid w:val="00DE7CA3"/>
    <w:rsid w:val="00E271D2"/>
    <w:rsid w:val="00E312D8"/>
    <w:rsid w:val="00E735BC"/>
    <w:rsid w:val="00EA28C8"/>
    <w:rsid w:val="00EC1453"/>
    <w:rsid w:val="00EE73C0"/>
    <w:rsid w:val="00F02741"/>
    <w:rsid w:val="00F114BD"/>
    <w:rsid w:val="00F45A08"/>
    <w:rsid w:val="00F52119"/>
    <w:rsid w:val="00F733D0"/>
    <w:rsid w:val="00F902A7"/>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4BE8C"/>
  <w15:docId w15:val="{FAE456A2-9CC5-4E0A-8CB3-85481753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BCF"/>
    <w:pPr>
      <w:keepNext/>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BCF"/>
    <w:rPr>
      <w:rFonts w:ascii="Arial" w:eastAsia="Times New Roman" w:hAnsi="Arial" w:cs="Arial"/>
      <w:b/>
      <w:sz w:val="20"/>
      <w:szCs w:val="20"/>
      <w:lang w:val="fr-FR" w:eastAsia="fr-FR"/>
    </w:rPr>
  </w:style>
  <w:style w:type="paragraph" w:styleId="Header">
    <w:name w:val="header"/>
    <w:basedOn w:val="Normal"/>
    <w:link w:val="HeaderChar"/>
    <w:uiPriority w:val="99"/>
    <w:rsid w:val="00DE0BCF"/>
    <w:pPr>
      <w:tabs>
        <w:tab w:val="center" w:pos="4819"/>
        <w:tab w:val="right" w:pos="9638"/>
      </w:tabs>
    </w:pPr>
  </w:style>
  <w:style w:type="character" w:customStyle="1" w:styleId="HeaderChar">
    <w:name w:val="Header Char"/>
    <w:basedOn w:val="DefaultParagraphFont"/>
    <w:link w:val="Header"/>
    <w:uiPriority w:val="99"/>
    <w:rsid w:val="00DE0BCF"/>
    <w:rPr>
      <w:rFonts w:ascii="Times New Roman" w:eastAsia="Times New Roman" w:hAnsi="Times New Roman" w:cs="Times New Roman"/>
      <w:sz w:val="24"/>
      <w:szCs w:val="24"/>
      <w:lang w:eastAsia="fr-FR"/>
    </w:rPr>
  </w:style>
  <w:style w:type="paragraph" w:styleId="FootnoteText">
    <w:name w:val="footnote text"/>
    <w:basedOn w:val="Normal"/>
    <w:link w:val="FootnoteTextChar"/>
    <w:semiHidden/>
    <w:rsid w:val="00DE0BCF"/>
    <w:pPr>
      <w:spacing w:before="120" w:after="120"/>
    </w:pPr>
    <w:rPr>
      <w:rFonts w:ascii="Arial" w:hAnsi="Arial"/>
      <w:snapToGrid w:val="0"/>
      <w:sz w:val="20"/>
      <w:szCs w:val="20"/>
    </w:rPr>
  </w:style>
  <w:style w:type="character" w:customStyle="1" w:styleId="FootnoteTextChar">
    <w:name w:val="Footnote Text Char"/>
    <w:basedOn w:val="DefaultParagraphFont"/>
    <w:link w:val="FootnoteText"/>
    <w:semiHidden/>
    <w:rsid w:val="00DE0BCF"/>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DE0BCF"/>
    <w:rPr>
      <w:vertAlign w:val="superscript"/>
    </w:rPr>
  </w:style>
  <w:style w:type="paragraph" w:styleId="BalloonText">
    <w:name w:val="Balloon Text"/>
    <w:basedOn w:val="Normal"/>
    <w:link w:val="BalloonTextChar"/>
    <w:uiPriority w:val="99"/>
    <w:semiHidden/>
    <w:unhideWhenUsed/>
    <w:rsid w:val="00BE5E00"/>
    <w:rPr>
      <w:rFonts w:ascii="Tahoma" w:hAnsi="Tahoma" w:cs="Tahoma"/>
      <w:sz w:val="16"/>
      <w:szCs w:val="16"/>
    </w:rPr>
  </w:style>
  <w:style w:type="character" w:customStyle="1" w:styleId="BalloonTextChar">
    <w:name w:val="Balloon Text Char"/>
    <w:basedOn w:val="DefaultParagraphFont"/>
    <w:link w:val="BalloonText"/>
    <w:uiPriority w:val="99"/>
    <w:semiHidden/>
    <w:rsid w:val="00BE5E00"/>
    <w:rPr>
      <w:rFonts w:ascii="Tahoma" w:eastAsia="Times New Roman" w:hAnsi="Tahoma" w:cs="Tahoma"/>
      <w:sz w:val="16"/>
      <w:szCs w:val="16"/>
      <w:lang w:eastAsia="fr-FR"/>
    </w:rPr>
  </w:style>
  <w:style w:type="paragraph" w:styleId="Footer">
    <w:name w:val="footer"/>
    <w:basedOn w:val="Normal"/>
    <w:link w:val="FooterChar"/>
    <w:uiPriority w:val="99"/>
    <w:unhideWhenUsed/>
    <w:rsid w:val="003C2887"/>
    <w:pPr>
      <w:tabs>
        <w:tab w:val="center" w:pos="4819"/>
        <w:tab w:val="right" w:pos="9638"/>
      </w:tabs>
    </w:pPr>
  </w:style>
  <w:style w:type="character" w:customStyle="1" w:styleId="FooterChar">
    <w:name w:val="Footer Char"/>
    <w:basedOn w:val="DefaultParagraphFont"/>
    <w:link w:val="Footer"/>
    <w:uiPriority w:val="99"/>
    <w:rsid w:val="003C2887"/>
    <w:rPr>
      <w:rFonts w:ascii="Times New Roman" w:eastAsia="Times New Roman" w:hAnsi="Times New Roman" w:cs="Times New Roman"/>
      <w:sz w:val="24"/>
      <w:szCs w:val="24"/>
      <w:lang w:eastAsia="fr-FR"/>
    </w:rPr>
  </w:style>
  <w:style w:type="paragraph" w:styleId="NoSpacing">
    <w:name w:val="No Spacing"/>
    <w:link w:val="NoSpacingChar"/>
    <w:uiPriority w:val="1"/>
    <w:qFormat/>
    <w:rsid w:val="003C2887"/>
    <w:pPr>
      <w:spacing w:after="0" w:line="240" w:lineRule="auto"/>
    </w:pPr>
    <w:rPr>
      <w:rFonts w:eastAsiaTheme="minorEastAsia"/>
    </w:rPr>
  </w:style>
  <w:style w:type="character" w:customStyle="1" w:styleId="NoSpacingChar">
    <w:name w:val="No Spacing Char"/>
    <w:basedOn w:val="DefaultParagraphFont"/>
    <w:link w:val="NoSpacing"/>
    <w:uiPriority w:val="1"/>
    <w:rsid w:val="003C28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EAA5-2659-4930-9B59-4FA07C975246}"/>
</file>

<file path=customXml/itemProps2.xml><?xml version="1.0" encoding="utf-8"?>
<ds:datastoreItem xmlns:ds="http://schemas.openxmlformats.org/officeDocument/2006/customXml" ds:itemID="{66B8257D-20CA-4E57-834D-02D8F53BF8FB}">
  <ds:schemaRefs>
    <ds:schemaRef ds:uri="http://schemas.microsoft.com/sharepoint/v3"/>
    <ds:schemaRef ds:uri="http://purl.org/dc/terms/"/>
    <ds:schemaRef ds:uri="http://schemas.openxmlformats.org/package/2006/metadata/core-properties"/>
    <ds:schemaRef ds:uri="http://purl.org/dc/elements/1.1/"/>
    <ds:schemaRef ds:uri="http://purl.org/dc/dcmitype/"/>
    <ds:schemaRef ds:uri="58d44a88-3d02-4645-84eb-7e8385246cec"/>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1EDD196-2751-4B53-8E98-B3F8657D3D63}">
  <ds:schemaRefs>
    <ds:schemaRef ds:uri="http://schemas.microsoft.com/sharepoint/v3/contenttype/forms"/>
  </ds:schemaRefs>
</ds:datastoreItem>
</file>

<file path=customXml/itemProps4.xml><?xml version="1.0" encoding="utf-8"?>
<ds:datastoreItem xmlns:ds="http://schemas.openxmlformats.org/officeDocument/2006/customXml" ds:itemID="{24F7AD12-7C70-44FC-A08E-15D0988E47E2}">
  <ds:schemaRefs>
    <ds:schemaRef ds:uri="http://schemas.microsoft.com/sharepoint/events"/>
  </ds:schemaRefs>
</ds:datastoreItem>
</file>

<file path=customXml/itemProps5.xml><?xml version="1.0" encoding="utf-8"?>
<ds:datastoreItem xmlns:ds="http://schemas.openxmlformats.org/officeDocument/2006/customXml" ds:itemID="{03521B4B-F495-480B-864D-AE3E99B1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pool</cp:lastModifiedBy>
  <cp:revision>5</cp:revision>
  <dcterms:created xsi:type="dcterms:W3CDTF">2017-01-13T12:31:00Z</dcterms:created>
  <dcterms:modified xsi:type="dcterms:W3CDTF">2017-03-28T07:02:00Z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2670100</vt:r8>
  </property>
  <property fmtid="{D5CDD505-2E9C-101B-9397-08002B2CF9AE}" pid="6" name="_dlc_DocIdItemGuid">
    <vt:lpwstr>32f82867-ad30-4259-8797-6bf604d6311a</vt:lpwstr>
  </property>
  <property fmtid="{D5CDD505-2E9C-101B-9397-08002B2CF9AE}" pid="7" name="PortalKeyword">
    <vt:lpwstr/>
  </property>
  <property fmtid="{D5CDD505-2E9C-101B-9397-08002B2CF9AE}" pid="8" name="ContentTypeId">
    <vt:lpwstr>0x0101007E71B4A1B1787740A9B726CBA236B5AD</vt:lpwstr>
  </property>
</Properties>
</file>