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8" w:rsidRPr="001E18CC" w:rsidRDefault="007858C8" w:rsidP="007858C8">
      <w:pPr>
        <w:tabs>
          <w:tab w:val="left" w:pos="6940"/>
        </w:tabs>
        <w:rPr>
          <w:sz w:val="24"/>
          <w:szCs w:val="24"/>
          <w:lang w:val="nb-NO"/>
        </w:rPr>
      </w:pPr>
      <w:r w:rsidRPr="007858C8"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10633</wp:posOffset>
            </wp:positionV>
            <wp:extent cx="5680001" cy="1244009"/>
            <wp:effectExtent l="19050" t="0" r="0" b="0"/>
            <wp:wrapNone/>
            <wp:docPr id="3" name="Bilde 3" descr="Agenter smal til net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nter smal til net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8C8" w:rsidRPr="001E18CC" w:rsidRDefault="007858C8" w:rsidP="007858C8">
      <w:pPr>
        <w:tabs>
          <w:tab w:val="left" w:pos="6940"/>
        </w:tabs>
        <w:rPr>
          <w:sz w:val="24"/>
          <w:szCs w:val="24"/>
          <w:lang w:val="nb-NO"/>
        </w:rPr>
      </w:pPr>
    </w:p>
    <w:p w:rsidR="007858C8" w:rsidRPr="001E18CC" w:rsidRDefault="007858C8" w:rsidP="007858C8">
      <w:pPr>
        <w:tabs>
          <w:tab w:val="left" w:pos="6940"/>
        </w:tabs>
        <w:rPr>
          <w:sz w:val="24"/>
          <w:szCs w:val="24"/>
          <w:lang w:val="nb-NO"/>
        </w:rPr>
      </w:pPr>
    </w:p>
    <w:p w:rsidR="007858C8" w:rsidRPr="001E18CC" w:rsidRDefault="007858C8" w:rsidP="007858C8">
      <w:pPr>
        <w:tabs>
          <w:tab w:val="left" w:pos="6940"/>
        </w:tabs>
        <w:rPr>
          <w:lang w:val="nb-NO"/>
        </w:rPr>
      </w:pPr>
    </w:p>
    <w:p w:rsidR="007858C8" w:rsidRPr="001E18CC" w:rsidRDefault="007858C8" w:rsidP="007858C8">
      <w:pPr>
        <w:tabs>
          <w:tab w:val="left" w:pos="6940"/>
        </w:tabs>
        <w:rPr>
          <w:rFonts w:ascii="Century Gothic" w:hAnsi="Century Gothic"/>
          <w:bCs/>
          <w:lang w:val="nb-NO"/>
        </w:rPr>
      </w:pPr>
    </w:p>
    <w:p w:rsidR="007858C8" w:rsidRPr="001E18CC" w:rsidRDefault="007858C8" w:rsidP="007858C8">
      <w:pPr>
        <w:tabs>
          <w:tab w:val="left" w:pos="6940"/>
        </w:tabs>
        <w:rPr>
          <w:rFonts w:ascii="Century Gothic" w:hAnsi="Century Gothic"/>
          <w:bCs/>
          <w:lang w:val="nb-NO"/>
        </w:rPr>
      </w:pPr>
    </w:p>
    <w:p w:rsidR="007858C8" w:rsidRPr="001E18CC" w:rsidRDefault="007858C8" w:rsidP="007858C8">
      <w:pPr>
        <w:pStyle w:val="Nummer"/>
        <w:numPr>
          <w:ilvl w:val="0"/>
          <w:numId w:val="0"/>
        </w:numPr>
        <w:outlineLvl w:val="0"/>
        <w:rPr>
          <w:rFonts w:ascii="Times New Roman" w:hAnsi="Times New Roman"/>
          <w:sz w:val="28"/>
          <w:szCs w:val="28"/>
          <w:lang w:val="nb-NO"/>
        </w:rPr>
      </w:pPr>
      <w:r w:rsidRPr="001E18CC">
        <w:rPr>
          <w:rFonts w:ascii="Times New Roman" w:hAnsi="Times New Roman"/>
          <w:sz w:val="28"/>
          <w:szCs w:val="28"/>
          <w:lang w:val="nb-NO"/>
        </w:rPr>
        <w:t>Til foresatte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”Agent for rettferdighet” er et trosopplæringsopplegg for </w:t>
      </w:r>
      <w:r w:rsidR="001542AD">
        <w:rPr>
          <w:rFonts w:ascii="Times New Roman" w:hAnsi="Times New Roman"/>
          <w:sz w:val="24"/>
          <w:szCs w:val="24"/>
          <w:lang w:val="nb-NO"/>
        </w:rPr>
        <w:t>barn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med fokus på </w:t>
      </w:r>
      <w:r w:rsidR="00790463">
        <w:rPr>
          <w:rFonts w:ascii="Times New Roman" w:hAnsi="Times New Roman"/>
          <w:sz w:val="24"/>
          <w:szCs w:val="24"/>
          <w:lang w:val="nb-NO"/>
        </w:rPr>
        <w:t>fastetiden og internasjonal solidaritet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. Det er utviklet av IKO og Kirkens Nødhjelp, og knytter seg opp mot Kirkens Nødhjelps fasteaksjon. </w:t>
      </w:r>
    </w:p>
    <w:p w:rsidR="00790463" w:rsidRDefault="007858C8" w:rsidP="007858C8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Gjennom </w:t>
      </w:r>
      <w:r w:rsidR="00790463">
        <w:rPr>
          <w:rFonts w:ascii="Times New Roman" w:hAnsi="Times New Roman"/>
          <w:sz w:val="24"/>
          <w:szCs w:val="24"/>
          <w:lang w:val="nb-NO"/>
        </w:rPr>
        <w:t xml:space="preserve">aktiviteter, refleksjoner og 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bibelfortellinger ønsker vi å gi barna </w:t>
      </w:r>
      <w:r w:rsidR="00790463">
        <w:rPr>
          <w:rFonts w:ascii="Times New Roman" w:hAnsi="Times New Roman"/>
          <w:sz w:val="24"/>
          <w:szCs w:val="24"/>
          <w:lang w:val="nb-NO"/>
        </w:rPr>
        <w:t>mulighet til å tenke rundt rettferdighet, både lokalt og globalt, og vi ønsker også å utfordre dem til å være med å handle i kampen for rettferdighet.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Opplegget tar utgangspunkt i fastetiden, og ønsker å bidra til å gi denne tiden et innhold spesielt med fokus på solidaritet. 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Barna får med seg et klippekort </w:t>
      </w:r>
      <w:r w:rsidR="008A56AB">
        <w:rPr>
          <w:rFonts w:ascii="Times New Roman" w:hAnsi="Times New Roman"/>
          <w:sz w:val="24"/>
          <w:szCs w:val="24"/>
          <w:lang w:val="nb-NO"/>
        </w:rPr>
        <w:t xml:space="preserve">med ulike oppdrag for en rettferdig verden; f.eks 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å gå på skattejakt etter fairtrade produkter, enten i kjøkkenska</w:t>
      </w:r>
      <w:r w:rsidR="008A56AB">
        <w:rPr>
          <w:rFonts w:ascii="Times New Roman" w:hAnsi="Times New Roman"/>
          <w:sz w:val="24"/>
          <w:szCs w:val="24"/>
          <w:lang w:val="nb-NO"/>
        </w:rPr>
        <w:t xml:space="preserve">pet hjemme eller i nærbutikken, og </w:t>
      </w:r>
      <w:r w:rsidRPr="001E18CC">
        <w:rPr>
          <w:rFonts w:ascii="Times New Roman" w:hAnsi="Times New Roman"/>
          <w:sz w:val="24"/>
          <w:szCs w:val="24"/>
          <w:lang w:val="nb-NO"/>
        </w:rPr>
        <w:t>å delta i</w:t>
      </w:r>
      <w:r w:rsidR="008A56AB">
        <w:rPr>
          <w:rFonts w:ascii="Times New Roman" w:hAnsi="Times New Roman"/>
          <w:sz w:val="24"/>
          <w:szCs w:val="24"/>
          <w:lang w:val="nb-NO"/>
        </w:rPr>
        <w:t xml:space="preserve"> Kirkens Nødhjelps fasteaksjon på ulike måter. </w:t>
      </w:r>
      <w:r w:rsidR="00790463">
        <w:rPr>
          <w:rFonts w:ascii="Times New Roman" w:hAnsi="Times New Roman"/>
          <w:sz w:val="24"/>
          <w:szCs w:val="24"/>
          <w:lang w:val="nb-NO"/>
        </w:rPr>
        <w:t>De er også velkomne til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å ta med en voksen og bli med som bøssebærer på aksjonsdagen </w:t>
      </w:r>
      <w:r w:rsidR="00790463">
        <w:rPr>
          <w:rFonts w:ascii="Times New Roman" w:hAnsi="Times New Roman"/>
          <w:sz w:val="24"/>
          <w:szCs w:val="24"/>
          <w:lang w:val="nb-NO"/>
        </w:rPr>
        <w:t>17./19.mars 2013</w:t>
      </w:r>
      <w:r w:rsidRPr="001E18CC">
        <w:rPr>
          <w:rFonts w:ascii="Times New Roman" w:hAnsi="Times New Roman"/>
          <w:sz w:val="24"/>
          <w:szCs w:val="24"/>
          <w:lang w:val="nb-NO"/>
        </w:rPr>
        <w:t>.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outlineLvl w:val="0"/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Viktige datoer: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[dato og tid]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ab/>
        <w:t>Samling i kirka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[</w:t>
      </w:r>
      <w:r w:rsidR="00790463">
        <w:rPr>
          <w:rFonts w:ascii="Times New Roman" w:hAnsi="Times New Roman"/>
          <w:b/>
          <w:sz w:val="24"/>
          <w:szCs w:val="24"/>
          <w:lang w:val="nb-NO"/>
        </w:rPr>
        <w:t>17./19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>.mars]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ab/>
        <w:t>Kirkens Nødhjelps fasteaksjon. Oppmøte: [sted]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>Dette kan være en fin anledning til å gjøre noe konkret sammen med barna.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Pr="001E18CC">
        <w:rPr>
          <w:rFonts w:ascii="Times New Roman" w:hAnsi="Times New Roman"/>
          <w:sz w:val="24"/>
          <w:szCs w:val="24"/>
          <w:lang w:val="nb-NO"/>
        </w:rPr>
        <w:t>Barn under 15 år må gå sammen med en voksen, men utfordre gjerne en av fadderne til å bli med.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nb-NO"/>
        </w:rPr>
      </w:pPr>
    </w:p>
    <w:p w:rsidR="007858C8" w:rsidRPr="001E18CC" w:rsidRDefault="007858C8" w:rsidP="007858C8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[dato og tid]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ab/>
        <w:t>Gudstjeneste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>Her får agentene utdelt agentarmbånd og en gavebok.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</w:p>
    <w:p w:rsidR="007858C8" w:rsidRPr="001E18CC" w:rsidRDefault="007858C8" w:rsidP="007858C8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Lurer dere på noe, eller har barnet deres spesielle behov for tilrettelegging for å kunne delta, så ta kontakt med oss. </w:t>
      </w:r>
    </w:p>
    <w:p w:rsidR="007858C8" w:rsidRPr="001E18CC" w:rsidRDefault="007858C8" w:rsidP="007858C8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>Invitasjonen sendes til alle som er registrert som medlem eller tilhørende i våre medlemsregistre. Har dere spørsmål vedrørende dette, ta kontakt på telefon: XXX</w:t>
      </w:r>
    </w:p>
    <w:p w:rsidR="007858C8" w:rsidRDefault="007858C8" w:rsidP="007858C8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</w:p>
    <w:p w:rsidR="007858C8" w:rsidRPr="001E18CC" w:rsidRDefault="007858C8" w:rsidP="007858C8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  <w:r w:rsidRPr="001E18CC">
        <w:rPr>
          <w:sz w:val="24"/>
          <w:szCs w:val="24"/>
          <w:lang w:val="nb-NO"/>
        </w:rPr>
        <w:t>Vennlig hilsen…………………………………………………….</w:t>
      </w:r>
    </w:p>
    <w:p w:rsidR="00DE3BF3" w:rsidRDefault="00DE3BF3" w:rsidP="003C47EE">
      <w:pPr>
        <w:pStyle w:val="Nummerminnrykk"/>
        <w:numPr>
          <w:ilvl w:val="0"/>
          <w:numId w:val="0"/>
        </w:numPr>
        <w:ind w:left="357"/>
      </w:pPr>
    </w:p>
    <w:sectPr w:rsidR="00DE3BF3" w:rsidSect="001E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FE2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enforcement="1"/>
  <w:defaultTabStop w:val="720"/>
  <w:hyphenationZone w:val="425"/>
  <w:characterSpacingControl w:val="doNotCompress"/>
  <w:compat/>
  <w:rsids>
    <w:rsidRoot w:val="007858C8"/>
    <w:rsid w:val="000562BD"/>
    <w:rsid w:val="000E5D56"/>
    <w:rsid w:val="001542AD"/>
    <w:rsid w:val="001E274D"/>
    <w:rsid w:val="003C47EE"/>
    <w:rsid w:val="00406AF5"/>
    <w:rsid w:val="007858C8"/>
    <w:rsid w:val="00790463"/>
    <w:rsid w:val="008A56AB"/>
    <w:rsid w:val="008A6789"/>
    <w:rsid w:val="008B3A5B"/>
    <w:rsid w:val="009C423E"/>
    <w:rsid w:val="00A551B7"/>
    <w:rsid w:val="00B27605"/>
    <w:rsid w:val="00C813A2"/>
    <w:rsid w:val="00DE3BF3"/>
    <w:rsid w:val="00E06389"/>
    <w:rsid w:val="00EB0B41"/>
    <w:rsid w:val="00F7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7858C8"/>
    <w:pPr>
      <w:spacing w:after="120"/>
    </w:pPr>
    <w:rPr>
      <w:rFonts w:ascii="Verdana" w:hAnsi="Verdana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06AF5"/>
    <w:pPr>
      <w:keepNext/>
      <w:keepLines/>
      <w:spacing w:before="480" w:after="240"/>
      <w:outlineLvl w:val="0"/>
    </w:pPr>
    <w:rPr>
      <w:rFonts w:eastAsia="Times New Roman"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06AF5"/>
    <w:pPr>
      <w:keepNext/>
      <w:keepLines/>
      <w:spacing w:before="360"/>
      <w:outlineLvl w:val="1"/>
    </w:pPr>
    <w:rPr>
      <w:rFonts w:eastAsia="Times New Roman"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406AF5"/>
    <w:pPr>
      <w:keepNext/>
      <w:keepLines/>
      <w:spacing w:before="240" w:after="60"/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next w:val="Normal"/>
    <w:link w:val="Heading4Char"/>
    <w:uiPriority w:val="4"/>
    <w:qFormat/>
    <w:rsid w:val="00406AF5"/>
    <w:pPr>
      <w:keepNext/>
      <w:keepLines/>
      <w:spacing w:before="24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6A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6AF5"/>
    <w:rPr>
      <w:rFonts w:ascii="Verdana" w:eastAsia="Times New Roman" w:hAnsi="Verdana" w:cs="Times New Roman"/>
      <w:bCs/>
      <w:caps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2"/>
    <w:rsid w:val="00406AF5"/>
    <w:rPr>
      <w:rFonts w:ascii="Verdana" w:eastAsia="Times New Roman" w:hAnsi="Verdana" w:cs="Times New Roman"/>
      <w:bCs/>
      <w:caps/>
      <w:sz w:val="28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3"/>
    <w:rsid w:val="00406AF5"/>
    <w:rPr>
      <w:rFonts w:ascii="Verdana" w:eastAsia="Times New Roman" w:hAnsi="Verdana" w:cs="Times New Roman"/>
      <w:b/>
      <w:bCs/>
      <w:caps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4"/>
    <w:rsid w:val="00406AF5"/>
    <w:rPr>
      <w:rFonts w:ascii="Verdana" w:eastAsia="Times New Roman" w:hAnsi="Verdana" w:cs="Times New Roman"/>
      <w:b/>
      <w:bCs/>
      <w:iCs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AF5"/>
    <w:rPr>
      <w:rFonts w:ascii="Cambria" w:eastAsia="Times New Roman" w:hAnsi="Cambria" w:cs="Times New Roman"/>
      <w:color w:val="243F60"/>
      <w:lang w:eastAsia="en-US" w:bidi="ar-SA"/>
    </w:rPr>
  </w:style>
  <w:style w:type="paragraph" w:customStyle="1" w:styleId="Nummer">
    <w:name w:val="Nummer"/>
    <w:basedOn w:val="NoSpacing"/>
    <w:link w:val="NummerChar"/>
    <w:uiPriority w:val="5"/>
    <w:qFormat/>
    <w:rsid w:val="00DE3BF3"/>
    <w:pPr>
      <w:numPr>
        <w:numId w:val="4"/>
      </w:numPr>
      <w:tabs>
        <w:tab w:val="left" w:pos="181"/>
      </w:tabs>
      <w:spacing w:after="240"/>
      <w:ind w:left="0" w:firstLine="0"/>
    </w:pPr>
    <w:rPr>
      <w:lang w:val="en-GB"/>
    </w:rPr>
  </w:style>
  <w:style w:type="paragraph" w:styleId="NoSpacing">
    <w:name w:val="No Spacing"/>
    <w:uiPriority w:val="1"/>
    <w:rsid w:val="00406AF5"/>
    <w:rPr>
      <w:rFonts w:ascii="Verdana" w:hAnsi="Verdana"/>
      <w:lang w:eastAsia="en-US"/>
    </w:rPr>
  </w:style>
  <w:style w:type="character" w:customStyle="1" w:styleId="NummerChar">
    <w:name w:val="Nummer Char"/>
    <w:basedOn w:val="DefaultParagraphFont"/>
    <w:link w:val="Nummer"/>
    <w:uiPriority w:val="5"/>
    <w:rsid w:val="00DE3BF3"/>
    <w:rPr>
      <w:rFonts w:ascii="Verdana" w:hAnsi="Verdana"/>
      <w:lang w:val="en-GB" w:bidi="ar-SA"/>
    </w:rPr>
  </w:style>
  <w:style w:type="paragraph" w:customStyle="1" w:styleId="Nummerminnrykk">
    <w:name w:val="Nummer m. innrykk"/>
    <w:basedOn w:val="ListNumber"/>
    <w:link w:val="NummerminnrykkChar"/>
    <w:uiPriority w:val="6"/>
    <w:qFormat/>
    <w:rsid w:val="00DE3BF3"/>
    <w:pPr>
      <w:numPr>
        <w:numId w:val="5"/>
      </w:numPr>
      <w:ind w:left="357" w:hanging="357"/>
      <w:contextualSpacing w:val="0"/>
    </w:pPr>
  </w:style>
  <w:style w:type="paragraph" w:styleId="ListNumber">
    <w:name w:val="List Number"/>
    <w:basedOn w:val="Normal"/>
    <w:uiPriority w:val="99"/>
    <w:semiHidden/>
    <w:unhideWhenUsed/>
    <w:rsid w:val="00406AF5"/>
    <w:pPr>
      <w:numPr>
        <w:numId w:val="2"/>
      </w:numPr>
      <w:contextualSpacing/>
    </w:pPr>
  </w:style>
  <w:style w:type="character" w:customStyle="1" w:styleId="NummerminnrykkChar">
    <w:name w:val="Nummer m. innrykk Char"/>
    <w:basedOn w:val="NummerChar"/>
    <w:link w:val="Nummerminnrykk"/>
    <w:uiPriority w:val="6"/>
    <w:rsid w:val="00DE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1355</Characters>
  <Application>Microsoft Office Word</Application>
  <DocSecurity>12</DocSecurity>
  <Lines>11</Lines>
  <Paragraphs>3</Paragraphs>
  <ScaleCrop>false</ScaleCrop>
  <Company>Kirkens Nødhjelp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</dc:creator>
  <cp:keywords/>
  <dc:description/>
  <cp:lastModifiedBy>ssr</cp:lastModifiedBy>
  <cp:revision>2</cp:revision>
  <dcterms:created xsi:type="dcterms:W3CDTF">2012-10-15T09:35:00Z</dcterms:created>
  <dcterms:modified xsi:type="dcterms:W3CDTF">2012-10-15T09:35:00Z</dcterms:modified>
</cp:coreProperties>
</file>